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8B93" w14:textId="50D1D00A" w:rsidR="003D6B31" w:rsidRPr="006D28A9" w:rsidRDefault="007A42EF" w:rsidP="003D6B31">
      <w:pPr>
        <w:pStyle w:val="Style1"/>
        <w:ind w:left="0" w:firstLine="0"/>
        <w:jc w:val="center"/>
        <w:rPr>
          <w:rFonts w:ascii="Tahoma" w:hAnsi="Tahoma" w:cs="Tahoma"/>
          <w:b/>
          <w:noProof w:val="0"/>
          <w:color w:val="auto"/>
          <w:sz w:val="20"/>
          <w:szCs w:val="20"/>
        </w:rPr>
      </w:pPr>
      <w:r w:rsidRPr="006D28A9">
        <w:rPr>
          <w:rFonts w:ascii="Tahoma" w:hAnsi="Tahoma" w:cs="Tahoma"/>
          <w:sz w:val="20"/>
          <w:szCs w:val="20"/>
        </w:rPr>
        <w:drawing>
          <wp:anchor distT="0" distB="0" distL="114300" distR="114300" simplePos="0" relativeHeight="251657728" behindDoc="0" locked="0" layoutInCell="1" allowOverlap="1" wp14:anchorId="2BBDF27D" wp14:editId="264B92F9">
            <wp:simplePos x="0" y="0"/>
            <wp:positionH relativeFrom="column">
              <wp:posOffset>9525</wp:posOffset>
            </wp:positionH>
            <wp:positionV relativeFrom="paragraph">
              <wp:posOffset>0</wp:posOffset>
            </wp:positionV>
            <wp:extent cx="2005965" cy="11811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596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6B31" w:rsidRPr="006D28A9">
        <w:rPr>
          <w:rFonts w:ascii="Tahoma" w:hAnsi="Tahoma" w:cs="Tahoma"/>
          <w:b/>
          <w:noProof w:val="0"/>
          <w:color w:val="auto"/>
          <w:sz w:val="20"/>
          <w:szCs w:val="20"/>
        </w:rPr>
        <w:t>Wellingore Parish Council</w:t>
      </w:r>
    </w:p>
    <w:p w14:paraId="39567167" w14:textId="77777777" w:rsidR="003D6B31" w:rsidRPr="006D28A9" w:rsidRDefault="003D6B31" w:rsidP="003D6B31">
      <w:pPr>
        <w:jc w:val="center"/>
        <w:rPr>
          <w:rFonts w:ascii="Tahoma" w:hAnsi="Tahoma" w:cs="Tahoma"/>
          <w:sz w:val="20"/>
          <w:szCs w:val="20"/>
        </w:rPr>
      </w:pPr>
      <w:r w:rsidRPr="006D28A9">
        <w:rPr>
          <w:rFonts w:ascii="Tahoma" w:hAnsi="Tahoma" w:cs="Tahoma"/>
          <w:sz w:val="20"/>
          <w:szCs w:val="20"/>
        </w:rPr>
        <w:t xml:space="preserve">Notes of the Parish </w:t>
      </w:r>
      <w:r w:rsidR="00362F91" w:rsidRPr="006D28A9">
        <w:rPr>
          <w:rFonts w:ascii="Tahoma" w:hAnsi="Tahoma" w:cs="Tahoma"/>
          <w:sz w:val="20"/>
          <w:szCs w:val="20"/>
        </w:rPr>
        <w:t xml:space="preserve">Council </w:t>
      </w:r>
      <w:r w:rsidRPr="006D28A9">
        <w:rPr>
          <w:rFonts w:ascii="Tahoma" w:hAnsi="Tahoma" w:cs="Tahoma"/>
          <w:sz w:val="20"/>
          <w:szCs w:val="20"/>
        </w:rPr>
        <w:t xml:space="preserve">Meeting </w:t>
      </w:r>
    </w:p>
    <w:p w14:paraId="44493E94" w14:textId="5E852DD2" w:rsidR="003D6B31" w:rsidRPr="006D28A9" w:rsidRDefault="003D6B31" w:rsidP="003D6B31">
      <w:pPr>
        <w:jc w:val="center"/>
        <w:rPr>
          <w:rFonts w:ascii="Tahoma" w:hAnsi="Tahoma" w:cs="Tahoma"/>
          <w:sz w:val="20"/>
          <w:szCs w:val="20"/>
        </w:rPr>
      </w:pPr>
      <w:r w:rsidRPr="006D28A9">
        <w:rPr>
          <w:rFonts w:ascii="Tahoma" w:hAnsi="Tahoma" w:cs="Tahoma"/>
          <w:sz w:val="20"/>
          <w:szCs w:val="20"/>
        </w:rPr>
        <w:t xml:space="preserve">Monday </w:t>
      </w:r>
      <w:r w:rsidR="00B04401">
        <w:rPr>
          <w:rFonts w:ascii="Tahoma" w:hAnsi="Tahoma" w:cs="Tahoma"/>
          <w:sz w:val="20"/>
          <w:szCs w:val="20"/>
        </w:rPr>
        <w:t>10</w:t>
      </w:r>
      <w:r w:rsidR="009C5BCF" w:rsidRPr="009C5BCF">
        <w:rPr>
          <w:rFonts w:ascii="Tahoma" w:hAnsi="Tahoma" w:cs="Tahoma"/>
          <w:sz w:val="20"/>
          <w:szCs w:val="20"/>
          <w:vertAlign w:val="superscript"/>
        </w:rPr>
        <w:t>th</w:t>
      </w:r>
      <w:r w:rsidR="009C5BCF">
        <w:rPr>
          <w:rFonts w:ascii="Tahoma" w:hAnsi="Tahoma" w:cs="Tahoma"/>
          <w:sz w:val="20"/>
          <w:szCs w:val="20"/>
        </w:rPr>
        <w:t xml:space="preserve"> </w:t>
      </w:r>
      <w:r w:rsidR="007A37A1">
        <w:rPr>
          <w:rFonts w:ascii="Tahoma" w:hAnsi="Tahoma" w:cs="Tahoma"/>
          <w:sz w:val="20"/>
          <w:szCs w:val="20"/>
        </w:rPr>
        <w:t>February</w:t>
      </w:r>
      <w:r w:rsidR="00EF34B0">
        <w:rPr>
          <w:rFonts w:ascii="Tahoma" w:hAnsi="Tahoma" w:cs="Tahoma"/>
          <w:sz w:val="20"/>
          <w:szCs w:val="20"/>
        </w:rPr>
        <w:t xml:space="preserve"> </w:t>
      </w:r>
      <w:r w:rsidR="00FE556B" w:rsidRPr="006D28A9">
        <w:rPr>
          <w:rFonts w:ascii="Tahoma" w:hAnsi="Tahoma" w:cs="Tahoma"/>
          <w:sz w:val="20"/>
          <w:szCs w:val="20"/>
        </w:rPr>
        <w:t>202</w:t>
      </w:r>
      <w:r w:rsidR="009C5BCF">
        <w:rPr>
          <w:rFonts w:ascii="Tahoma" w:hAnsi="Tahoma" w:cs="Tahoma"/>
          <w:sz w:val="20"/>
          <w:szCs w:val="20"/>
        </w:rPr>
        <w:t>5</w:t>
      </w:r>
      <w:r w:rsidR="00FE556B" w:rsidRPr="006D28A9">
        <w:rPr>
          <w:rFonts w:ascii="Tahoma" w:hAnsi="Tahoma" w:cs="Tahoma"/>
          <w:sz w:val="20"/>
          <w:szCs w:val="20"/>
        </w:rPr>
        <w:t xml:space="preserve"> at</w:t>
      </w:r>
      <w:r w:rsidR="00570773">
        <w:rPr>
          <w:rFonts w:ascii="Tahoma" w:hAnsi="Tahoma" w:cs="Tahoma"/>
          <w:sz w:val="20"/>
          <w:szCs w:val="20"/>
        </w:rPr>
        <w:t xml:space="preserve"> 7</w:t>
      </w:r>
      <w:r w:rsidR="00FE556B" w:rsidRPr="006D28A9">
        <w:rPr>
          <w:rFonts w:ascii="Tahoma" w:hAnsi="Tahoma" w:cs="Tahoma"/>
          <w:sz w:val="20"/>
          <w:szCs w:val="20"/>
        </w:rPr>
        <w:t>pm</w:t>
      </w:r>
      <w:r w:rsidRPr="006D28A9">
        <w:rPr>
          <w:rFonts w:ascii="Tahoma" w:hAnsi="Tahoma" w:cs="Tahoma"/>
          <w:sz w:val="20"/>
          <w:szCs w:val="20"/>
        </w:rPr>
        <w:br/>
      </w:r>
      <w:r w:rsidRPr="006D28A9">
        <w:rPr>
          <w:rFonts w:ascii="Tahoma" w:hAnsi="Tahoma" w:cs="Tahoma"/>
          <w:sz w:val="20"/>
          <w:szCs w:val="20"/>
        </w:rPr>
        <w:br/>
      </w:r>
      <w:r w:rsidRPr="006D28A9">
        <w:rPr>
          <w:rFonts w:ascii="Tahoma" w:hAnsi="Tahoma" w:cs="Tahoma"/>
          <w:i/>
          <w:iCs/>
          <w:sz w:val="20"/>
          <w:szCs w:val="20"/>
        </w:rPr>
        <w:t>Please be advised that these are notes of the meeting taken by the Clerk and cannot in any way be regarded as the official minutes of council proceedings until they are approved and signed at the next meeting.</w:t>
      </w:r>
      <w:r w:rsidRPr="006D28A9">
        <w:rPr>
          <w:rFonts w:ascii="Tahoma" w:hAnsi="Tahoma" w:cs="Tahoma"/>
          <w:i/>
          <w:iCs/>
          <w:sz w:val="20"/>
          <w:szCs w:val="20"/>
        </w:rPr>
        <w:tab/>
      </w:r>
      <w:r w:rsidRPr="006D28A9">
        <w:rPr>
          <w:rFonts w:ascii="Tahoma" w:hAnsi="Tahoma" w:cs="Tahoma"/>
          <w:sz w:val="20"/>
          <w:szCs w:val="20"/>
        </w:rPr>
        <w:tab/>
      </w:r>
    </w:p>
    <w:p w14:paraId="48F29C84" w14:textId="77777777" w:rsidR="003D6B31" w:rsidRPr="006D28A9" w:rsidRDefault="003D6B31" w:rsidP="003D6B31">
      <w:pPr>
        <w:rPr>
          <w:rFonts w:ascii="Tahoma" w:hAnsi="Tahoma" w:cs="Tahoma"/>
          <w:sz w:val="20"/>
          <w:szCs w:val="20"/>
        </w:rPr>
      </w:pPr>
    </w:p>
    <w:p w14:paraId="1E6B4B3F" w14:textId="77777777" w:rsidR="003D6B31" w:rsidRPr="006D28A9" w:rsidRDefault="003D6B31" w:rsidP="003D6B31">
      <w:pPr>
        <w:pStyle w:val="ListParagraph"/>
        <w:ind w:left="0"/>
        <w:rPr>
          <w:rFonts w:ascii="Tahoma" w:hAnsi="Tahoma" w:cs="Tahoma"/>
          <w:sz w:val="20"/>
          <w:szCs w:val="20"/>
        </w:rPr>
      </w:pPr>
    </w:p>
    <w:p w14:paraId="15327AD1" w14:textId="77777777" w:rsidR="003D6B31" w:rsidRPr="006D28A9" w:rsidRDefault="003D6B31" w:rsidP="003D6B31">
      <w:pPr>
        <w:pStyle w:val="ListParagraph"/>
        <w:ind w:left="0"/>
        <w:rPr>
          <w:rFonts w:ascii="Tahoma" w:hAnsi="Tahoma" w:cs="Tahoma"/>
          <w:sz w:val="20"/>
          <w:szCs w:val="20"/>
        </w:rPr>
      </w:pPr>
    </w:p>
    <w:p w14:paraId="753AB1AB" w14:textId="75673CDE" w:rsidR="00B65D28" w:rsidRPr="009C5BCF" w:rsidRDefault="003D6B31" w:rsidP="009C5BCF">
      <w:pPr>
        <w:pStyle w:val="ListParagraph"/>
        <w:ind w:left="1440" w:hanging="1440"/>
        <w:rPr>
          <w:rFonts w:ascii="Tahoma" w:hAnsi="Tahoma" w:cs="Tahoma"/>
          <w:sz w:val="20"/>
          <w:szCs w:val="20"/>
        </w:rPr>
      </w:pPr>
      <w:r w:rsidRPr="006D28A9">
        <w:rPr>
          <w:rFonts w:ascii="Tahoma" w:hAnsi="Tahoma" w:cs="Tahoma"/>
          <w:sz w:val="20"/>
          <w:szCs w:val="20"/>
        </w:rPr>
        <w:t xml:space="preserve">Present: </w:t>
      </w:r>
      <w:r w:rsidRPr="006D28A9">
        <w:rPr>
          <w:rFonts w:ascii="Tahoma" w:hAnsi="Tahoma" w:cs="Tahoma"/>
          <w:sz w:val="20"/>
          <w:szCs w:val="20"/>
        </w:rPr>
        <w:tab/>
      </w:r>
      <w:r w:rsidR="001037DD" w:rsidRPr="006D28A9">
        <w:rPr>
          <w:rFonts w:ascii="Tahoma" w:hAnsi="Tahoma" w:cs="Tahoma"/>
          <w:sz w:val="20"/>
          <w:szCs w:val="20"/>
        </w:rPr>
        <w:t xml:space="preserve">Cllr </w:t>
      </w:r>
      <w:r w:rsidR="002741A4" w:rsidRPr="006D28A9">
        <w:rPr>
          <w:rFonts w:ascii="Tahoma" w:hAnsi="Tahoma" w:cs="Tahoma"/>
          <w:sz w:val="20"/>
          <w:szCs w:val="20"/>
        </w:rPr>
        <w:t>Niall Shaw</w:t>
      </w:r>
      <w:r w:rsidRPr="006D28A9">
        <w:rPr>
          <w:rFonts w:ascii="Tahoma" w:hAnsi="Tahoma" w:cs="Tahoma"/>
          <w:sz w:val="20"/>
          <w:szCs w:val="20"/>
        </w:rPr>
        <w:t xml:space="preserve"> (Chair),</w:t>
      </w:r>
      <w:r w:rsidR="004D68A2" w:rsidRPr="006D28A9">
        <w:rPr>
          <w:rFonts w:ascii="Tahoma" w:hAnsi="Tahoma" w:cs="Tahoma"/>
          <w:sz w:val="20"/>
          <w:szCs w:val="20"/>
        </w:rPr>
        <w:t xml:space="preserve"> </w:t>
      </w:r>
      <w:r w:rsidR="001037DD" w:rsidRPr="006D28A9">
        <w:rPr>
          <w:rFonts w:ascii="Tahoma" w:hAnsi="Tahoma" w:cs="Tahoma"/>
          <w:sz w:val="20"/>
          <w:szCs w:val="20"/>
        </w:rPr>
        <w:t xml:space="preserve">Cllr </w:t>
      </w:r>
      <w:r w:rsidRPr="006D28A9">
        <w:rPr>
          <w:rFonts w:ascii="Tahoma" w:hAnsi="Tahoma" w:cs="Tahoma"/>
          <w:sz w:val="20"/>
          <w:szCs w:val="20"/>
        </w:rPr>
        <w:t xml:space="preserve">Paul Hathaway, </w:t>
      </w:r>
      <w:r w:rsidR="001037DD" w:rsidRPr="006D28A9">
        <w:rPr>
          <w:rFonts w:ascii="Tahoma" w:hAnsi="Tahoma" w:cs="Tahoma"/>
          <w:sz w:val="20"/>
          <w:szCs w:val="20"/>
        </w:rPr>
        <w:t xml:space="preserve">Cllr </w:t>
      </w:r>
      <w:r w:rsidRPr="006D28A9">
        <w:rPr>
          <w:rFonts w:ascii="Tahoma" w:hAnsi="Tahoma" w:cs="Tahoma"/>
          <w:sz w:val="20"/>
          <w:szCs w:val="20"/>
        </w:rPr>
        <w:t>Karen Mitchener</w:t>
      </w:r>
      <w:r w:rsidR="00B65D28" w:rsidRPr="006D28A9">
        <w:rPr>
          <w:rFonts w:ascii="Tahoma" w:hAnsi="Tahoma" w:cs="Tahoma"/>
          <w:sz w:val="20"/>
          <w:szCs w:val="20"/>
        </w:rPr>
        <w:t xml:space="preserve">, </w:t>
      </w:r>
      <w:r w:rsidR="009052F2" w:rsidRPr="006D28A9">
        <w:rPr>
          <w:rFonts w:ascii="Tahoma" w:hAnsi="Tahoma" w:cs="Tahoma"/>
          <w:sz w:val="20"/>
          <w:szCs w:val="20"/>
        </w:rPr>
        <w:t>Cllr</w:t>
      </w:r>
      <w:r w:rsidR="00B04401">
        <w:rPr>
          <w:rFonts w:ascii="Tahoma" w:hAnsi="Tahoma" w:cs="Tahoma"/>
          <w:sz w:val="20"/>
          <w:szCs w:val="20"/>
        </w:rPr>
        <w:t xml:space="preserve"> Hausermann</w:t>
      </w:r>
      <w:r w:rsidR="009052F2" w:rsidRPr="006D28A9">
        <w:rPr>
          <w:rFonts w:ascii="Tahoma" w:hAnsi="Tahoma" w:cs="Tahoma"/>
          <w:sz w:val="20"/>
          <w:szCs w:val="20"/>
        </w:rPr>
        <w:t xml:space="preserve">, Cllr </w:t>
      </w:r>
      <w:r w:rsidR="00EF34B0">
        <w:rPr>
          <w:rFonts w:ascii="Tahoma" w:hAnsi="Tahoma" w:cs="Tahoma"/>
          <w:sz w:val="20"/>
          <w:szCs w:val="20"/>
        </w:rPr>
        <w:t>Jenkins</w:t>
      </w:r>
      <w:r w:rsidR="00B04401">
        <w:rPr>
          <w:rFonts w:ascii="Tahoma" w:hAnsi="Tahoma" w:cs="Tahoma"/>
          <w:sz w:val="20"/>
          <w:szCs w:val="20"/>
        </w:rPr>
        <w:t>, Cllr Overton</w:t>
      </w:r>
      <w:r w:rsidR="00B04401" w:rsidRPr="0080647A">
        <w:rPr>
          <w:rFonts w:ascii="Tahoma" w:hAnsi="Tahoma" w:cs="Tahoma"/>
          <w:sz w:val="20"/>
          <w:szCs w:val="20"/>
        </w:rPr>
        <w:t xml:space="preserve"> </w:t>
      </w:r>
      <w:r w:rsidRPr="0080647A">
        <w:rPr>
          <w:rFonts w:ascii="Tahoma" w:hAnsi="Tahoma" w:cs="Tahoma"/>
          <w:sz w:val="20"/>
          <w:szCs w:val="20"/>
        </w:rPr>
        <w:br/>
      </w:r>
    </w:p>
    <w:p w14:paraId="67BEE3E1" w14:textId="77777777" w:rsidR="003D6B31" w:rsidRPr="0080647A" w:rsidRDefault="002741A4" w:rsidP="003D6B31">
      <w:pPr>
        <w:pStyle w:val="ListParagraph"/>
        <w:ind w:left="1440" w:hanging="1440"/>
        <w:rPr>
          <w:rFonts w:ascii="Tahoma" w:hAnsi="Tahoma" w:cs="Tahoma"/>
          <w:sz w:val="20"/>
          <w:szCs w:val="20"/>
        </w:rPr>
      </w:pPr>
      <w:r w:rsidRPr="0080647A">
        <w:rPr>
          <w:rFonts w:ascii="Tahoma" w:hAnsi="Tahoma" w:cs="Tahoma"/>
          <w:sz w:val="20"/>
          <w:szCs w:val="20"/>
        </w:rPr>
        <w:tab/>
      </w:r>
      <w:r w:rsidR="003D6B31" w:rsidRPr="0080647A">
        <w:rPr>
          <w:rFonts w:ascii="Tahoma" w:hAnsi="Tahoma" w:cs="Tahoma"/>
          <w:sz w:val="20"/>
          <w:szCs w:val="20"/>
        </w:rPr>
        <w:t>Clerk: Chantelle Hausermann</w:t>
      </w:r>
    </w:p>
    <w:p w14:paraId="4DE42E63" w14:textId="77777777" w:rsidR="001037DD" w:rsidRPr="0080647A" w:rsidRDefault="001037DD" w:rsidP="003D6B31">
      <w:pPr>
        <w:pStyle w:val="ListParagraph"/>
        <w:ind w:left="1440" w:hanging="1440"/>
        <w:rPr>
          <w:rFonts w:ascii="Tahoma" w:hAnsi="Tahoma" w:cs="Tahoma"/>
          <w:sz w:val="20"/>
          <w:szCs w:val="20"/>
        </w:rPr>
      </w:pPr>
    </w:p>
    <w:p w14:paraId="3D0EACB0" w14:textId="07E4F8A7" w:rsidR="008B72CB" w:rsidRPr="003E55E1" w:rsidRDefault="001037DD" w:rsidP="001037DD">
      <w:pPr>
        <w:rPr>
          <w:rFonts w:ascii="Tahoma" w:hAnsi="Tahoma" w:cs="Tahoma"/>
          <w:sz w:val="20"/>
          <w:szCs w:val="20"/>
        </w:rPr>
      </w:pPr>
      <w:r w:rsidRPr="003E55E1">
        <w:rPr>
          <w:rFonts w:ascii="Tahoma" w:hAnsi="Tahoma" w:cs="Tahoma"/>
          <w:sz w:val="20"/>
          <w:szCs w:val="20"/>
        </w:rPr>
        <w:t>Apologies:</w:t>
      </w:r>
      <w:r w:rsidRPr="003E55E1">
        <w:rPr>
          <w:rFonts w:ascii="Tahoma" w:hAnsi="Tahoma" w:cs="Tahoma"/>
          <w:sz w:val="20"/>
          <w:szCs w:val="20"/>
        </w:rPr>
        <w:tab/>
      </w:r>
      <w:r w:rsidR="00AC0AB5" w:rsidRPr="003E55E1">
        <w:rPr>
          <w:rFonts w:ascii="Tahoma" w:hAnsi="Tahoma" w:cs="Tahoma"/>
          <w:sz w:val="20"/>
          <w:szCs w:val="20"/>
        </w:rPr>
        <w:t xml:space="preserve">Cllr </w:t>
      </w:r>
      <w:r w:rsidR="00B04401">
        <w:rPr>
          <w:rFonts w:ascii="Tahoma" w:hAnsi="Tahoma" w:cs="Tahoma"/>
          <w:sz w:val="20"/>
          <w:szCs w:val="20"/>
        </w:rPr>
        <w:t>Reid</w:t>
      </w:r>
      <w:r w:rsidR="00570773" w:rsidRPr="003E55E1">
        <w:rPr>
          <w:rFonts w:ascii="Tahoma" w:hAnsi="Tahoma" w:cs="Tahoma"/>
          <w:sz w:val="20"/>
          <w:szCs w:val="20"/>
        </w:rPr>
        <w:t xml:space="preserve">, Cllr Mills, Cllr </w:t>
      </w:r>
      <w:r w:rsidR="00EF34B0">
        <w:rPr>
          <w:rFonts w:ascii="Tahoma" w:hAnsi="Tahoma" w:cs="Tahoma"/>
          <w:sz w:val="20"/>
          <w:szCs w:val="20"/>
        </w:rPr>
        <w:t>Mountjoy</w:t>
      </w:r>
      <w:r w:rsidR="009C5BCF">
        <w:rPr>
          <w:rFonts w:ascii="Tahoma" w:hAnsi="Tahoma" w:cs="Tahoma"/>
          <w:sz w:val="20"/>
          <w:szCs w:val="20"/>
        </w:rPr>
        <w:t xml:space="preserve">, Cllr </w:t>
      </w:r>
      <w:proofErr w:type="spellStart"/>
      <w:r w:rsidR="009C5BCF">
        <w:rPr>
          <w:rFonts w:ascii="Tahoma" w:hAnsi="Tahoma" w:cs="Tahoma"/>
          <w:sz w:val="20"/>
          <w:szCs w:val="20"/>
        </w:rPr>
        <w:t>Hagues</w:t>
      </w:r>
      <w:proofErr w:type="spellEnd"/>
      <w:r w:rsidR="00B04401">
        <w:rPr>
          <w:rFonts w:ascii="Tahoma" w:hAnsi="Tahoma" w:cs="Tahoma"/>
          <w:sz w:val="20"/>
          <w:szCs w:val="20"/>
        </w:rPr>
        <w:t>, Cllr Theaker</w:t>
      </w:r>
    </w:p>
    <w:p w14:paraId="63B20CDA" w14:textId="77777777" w:rsidR="008B72CB" w:rsidRPr="003E55E1" w:rsidRDefault="008B72CB" w:rsidP="001037DD">
      <w:pPr>
        <w:rPr>
          <w:rFonts w:ascii="Tahoma" w:hAnsi="Tahoma" w:cs="Tahoma"/>
          <w:sz w:val="20"/>
          <w:szCs w:val="20"/>
        </w:rPr>
      </w:pPr>
    </w:p>
    <w:p w14:paraId="461B37C7" w14:textId="77777777" w:rsidR="008B72CB" w:rsidRPr="003E55E1" w:rsidRDefault="008B72CB" w:rsidP="008B72CB">
      <w:pPr>
        <w:rPr>
          <w:rFonts w:ascii="Tahoma" w:hAnsi="Tahoma" w:cs="Tahoma"/>
          <w:sz w:val="20"/>
          <w:szCs w:val="20"/>
        </w:rPr>
      </w:pPr>
    </w:p>
    <w:p w14:paraId="21392B32" w14:textId="50234EB8" w:rsidR="00D8543A" w:rsidRPr="006D28A9" w:rsidRDefault="008B72CB" w:rsidP="008B72CB">
      <w:pPr>
        <w:rPr>
          <w:rFonts w:ascii="Tahoma" w:hAnsi="Tahoma" w:cs="Tahoma"/>
          <w:sz w:val="20"/>
          <w:szCs w:val="20"/>
        </w:rPr>
      </w:pPr>
      <w:r w:rsidRPr="006D28A9">
        <w:rPr>
          <w:rFonts w:ascii="Tahoma" w:hAnsi="Tahoma" w:cs="Tahoma"/>
          <w:b/>
          <w:bCs/>
          <w:sz w:val="20"/>
          <w:szCs w:val="20"/>
        </w:rPr>
        <w:t>Parish Council Meeting</w:t>
      </w:r>
      <w:r w:rsidR="003C3F08" w:rsidRPr="006D28A9">
        <w:rPr>
          <w:rFonts w:ascii="Tahoma" w:hAnsi="Tahoma" w:cs="Tahoma"/>
          <w:sz w:val="20"/>
          <w:szCs w:val="20"/>
        </w:rPr>
        <w:br/>
        <w:t xml:space="preserve">                 </w:t>
      </w:r>
    </w:p>
    <w:p w14:paraId="742A4670" w14:textId="6C689513" w:rsidR="005A309F" w:rsidRPr="006D28A9" w:rsidRDefault="00EE5D04" w:rsidP="00570773">
      <w:pPr>
        <w:pStyle w:val="ListParagraph"/>
        <w:ind w:hanging="720"/>
        <w:rPr>
          <w:rFonts w:ascii="Tahoma" w:hAnsi="Tahoma" w:cs="Tahoma"/>
          <w:sz w:val="20"/>
          <w:szCs w:val="20"/>
        </w:rPr>
      </w:pPr>
      <w:r w:rsidRPr="006D28A9">
        <w:rPr>
          <w:rFonts w:ascii="Tahoma" w:hAnsi="Tahoma" w:cs="Tahoma"/>
          <w:b/>
          <w:bCs/>
          <w:sz w:val="20"/>
          <w:szCs w:val="20"/>
        </w:rPr>
        <w:t>/1</w:t>
      </w:r>
      <w:r w:rsidRPr="006D28A9">
        <w:rPr>
          <w:rFonts w:ascii="Tahoma" w:hAnsi="Tahoma" w:cs="Tahoma"/>
          <w:b/>
          <w:bCs/>
          <w:sz w:val="20"/>
          <w:szCs w:val="20"/>
        </w:rPr>
        <w:tab/>
        <w:t>Public Forum</w:t>
      </w:r>
      <w:r w:rsidRPr="006D28A9">
        <w:rPr>
          <w:rFonts w:ascii="Tahoma" w:hAnsi="Tahoma" w:cs="Tahoma"/>
          <w:b/>
          <w:bCs/>
          <w:sz w:val="20"/>
          <w:szCs w:val="20"/>
        </w:rPr>
        <w:br/>
      </w:r>
      <w:r w:rsidR="00570773">
        <w:rPr>
          <w:rFonts w:ascii="Tahoma" w:hAnsi="Tahoma" w:cs="Tahoma"/>
          <w:sz w:val="20"/>
          <w:szCs w:val="20"/>
        </w:rPr>
        <w:t>Nil</w:t>
      </w:r>
    </w:p>
    <w:p w14:paraId="5470A690" w14:textId="77777777" w:rsidR="00FE556B" w:rsidRPr="006D28A9" w:rsidRDefault="00FE556B" w:rsidP="00FE556B">
      <w:pPr>
        <w:pStyle w:val="ListParagraph"/>
        <w:ind w:hanging="720"/>
        <w:rPr>
          <w:rFonts w:ascii="Calibri" w:hAnsi="Calibri" w:cs="Calibri"/>
          <w:color w:val="000000"/>
          <w:sz w:val="20"/>
          <w:szCs w:val="20"/>
        </w:rPr>
      </w:pPr>
    </w:p>
    <w:p w14:paraId="00B2C42C" w14:textId="77777777" w:rsidR="00A33CBB" w:rsidRDefault="00EE5D04" w:rsidP="007C6EDF">
      <w:pPr>
        <w:pStyle w:val="ListParagraph"/>
        <w:ind w:left="0"/>
        <w:rPr>
          <w:rFonts w:ascii="Tahoma" w:hAnsi="Tahoma" w:cs="Tahoma"/>
          <w:b/>
          <w:bCs/>
          <w:sz w:val="20"/>
          <w:szCs w:val="20"/>
        </w:rPr>
      </w:pPr>
      <w:r w:rsidRPr="006D28A9">
        <w:rPr>
          <w:rFonts w:ascii="Tahoma" w:hAnsi="Tahoma" w:cs="Tahoma"/>
          <w:b/>
          <w:bCs/>
          <w:sz w:val="20"/>
          <w:szCs w:val="20"/>
        </w:rPr>
        <w:t>/2</w:t>
      </w:r>
      <w:r w:rsidR="007C6EDF" w:rsidRPr="006D28A9">
        <w:rPr>
          <w:rFonts w:ascii="Tahoma" w:hAnsi="Tahoma" w:cs="Tahoma"/>
          <w:sz w:val="20"/>
          <w:szCs w:val="20"/>
        </w:rPr>
        <w:tab/>
      </w:r>
      <w:r w:rsidR="00A33CBB" w:rsidRPr="006D28A9">
        <w:rPr>
          <w:rFonts w:ascii="Tahoma" w:hAnsi="Tahoma" w:cs="Tahoma"/>
          <w:b/>
          <w:bCs/>
          <w:sz w:val="20"/>
          <w:szCs w:val="20"/>
        </w:rPr>
        <w:t xml:space="preserve"> </w:t>
      </w:r>
      <w:r w:rsidR="00725549" w:rsidRPr="006D28A9">
        <w:rPr>
          <w:rFonts w:ascii="Tahoma" w:hAnsi="Tahoma" w:cs="Tahoma"/>
          <w:b/>
          <w:bCs/>
          <w:sz w:val="20"/>
          <w:szCs w:val="20"/>
        </w:rPr>
        <w:t>To receive apologies and reasons given.</w:t>
      </w:r>
    </w:p>
    <w:p w14:paraId="41A215D8" w14:textId="04516FCF" w:rsidR="009C5BCF" w:rsidRDefault="00570773" w:rsidP="009C5BCF">
      <w:pPr>
        <w:pStyle w:val="ListParagraph"/>
        <w:ind w:left="0"/>
        <w:rPr>
          <w:rFonts w:ascii="Tahoma" w:hAnsi="Tahoma" w:cs="Tahoma"/>
          <w:sz w:val="20"/>
          <w:szCs w:val="20"/>
        </w:rPr>
      </w:pPr>
      <w:r>
        <w:rPr>
          <w:rFonts w:ascii="Tahoma" w:hAnsi="Tahoma" w:cs="Tahoma"/>
          <w:b/>
          <w:bCs/>
          <w:sz w:val="20"/>
          <w:szCs w:val="20"/>
        </w:rPr>
        <w:tab/>
      </w:r>
      <w:r w:rsidR="00EF34B0">
        <w:rPr>
          <w:rFonts w:ascii="Tahoma" w:hAnsi="Tahoma" w:cs="Tahoma"/>
          <w:b/>
          <w:bCs/>
          <w:sz w:val="20"/>
          <w:szCs w:val="20"/>
        </w:rPr>
        <w:t xml:space="preserve"> </w:t>
      </w:r>
      <w:r w:rsidR="009C5BCF" w:rsidRPr="003E55E1">
        <w:rPr>
          <w:rFonts w:ascii="Tahoma" w:hAnsi="Tahoma" w:cs="Tahoma"/>
          <w:sz w:val="20"/>
          <w:szCs w:val="20"/>
        </w:rPr>
        <w:t xml:space="preserve">Cllr </w:t>
      </w:r>
      <w:r w:rsidR="00B04401">
        <w:rPr>
          <w:rFonts w:ascii="Tahoma" w:hAnsi="Tahoma" w:cs="Tahoma"/>
          <w:sz w:val="20"/>
          <w:szCs w:val="20"/>
        </w:rPr>
        <w:t>Reid</w:t>
      </w:r>
      <w:r w:rsidR="009C5BCF" w:rsidRPr="003E55E1">
        <w:rPr>
          <w:rFonts w:ascii="Tahoma" w:hAnsi="Tahoma" w:cs="Tahoma"/>
          <w:sz w:val="20"/>
          <w:szCs w:val="20"/>
        </w:rPr>
        <w:t xml:space="preserve">, Cllr Mills, Cllr </w:t>
      </w:r>
      <w:r w:rsidR="009C5BCF">
        <w:rPr>
          <w:rFonts w:ascii="Tahoma" w:hAnsi="Tahoma" w:cs="Tahoma"/>
          <w:sz w:val="20"/>
          <w:szCs w:val="20"/>
        </w:rPr>
        <w:t xml:space="preserve">Mountjoy, </w:t>
      </w:r>
      <w:r w:rsidR="00B04401">
        <w:rPr>
          <w:rFonts w:ascii="Tahoma" w:hAnsi="Tahoma" w:cs="Tahoma"/>
          <w:sz w:val="20"/>
          <w:szCs w:val="20"/>
        </w:rPr>
        <w:t xml:space="preserve">Cllr Theaker, </w:t>
      </w:r>
      <w:r w:rsidR="009C5BCF">
        <w:rPr>
          <w:rFonts w:ascii="Tahoma" w:hAnsi="Tahoma" w:cs="Tahoma"/>
          <w:sz w:val="20"/>
          <w:szCs w:val="20"/>
        </w:rPr>
        <w:t>Cllr Hagues</w:t>
      </w:r>
    </w:p>
    <w:p w14:paraId="129A54CD" w14:textId="22DADECD" w:rsidR="00EE5D04" w:rsidRPr="006D28A9" w:rsidRDefault="00A33CBB" w:rsidP="009C5BCF">
      <w:pPr>
        <w:pStyle w:val="ListParagraph"/>
        <w:ind w:left="0"/>
        <w:rPr>
          <w:rFonts w:ascii="Tahoma" w:hAnsi="Tahoma" w:cs="Tahoma"/>
          <w:sz w:val="20"/>
          <w:szCs w:val="20"/>
        </w:rPr>
      </w:pPr>
      <w:r w:rsidRPr="006D28A9">
        <w:rPr>
          <w:rFonts w:ascii="Tahoma" w:hAnsi="Tahoma" w:cs="Tahoma"/>
          <w:sz w:val="20"/>
          <w:szCs w:val="20"/>
        </w:rPr>
        <w:t xml:space="preserve">           </w:t>
      </w:r>
      <w:r w:rsidR="00EE5D04" w:rsidRPr="006D28A9">
        <w:rPr>
          <w:rFonts w:ascii="Tahoma" w:hAnsi="Tahoma" w:cs="Tahoma"/>
          <w:sz w:val="20"/>
          <w:szCs w:val="20"/>
        </w:rPr>
        <w:t xml:space="preserve"> </w:t>
      </w:r>
    </w:p>
    <w:p w14:paraId="30B4EF18" w14:textId="5D849E30" w:rsidR="009C5BCF" w:rsidRPr="009C5BCF" w:rsidRDefault="00EE5D04" w:rsidP="009C5BCF">
      <w:pPr>
        <w:pStyle w:val="ListParagraph"/>
        <w:ind w:left="1440" w:hanging="1440"/>
        <w:rPr>
          <w:rFonts w:ascii="Tahoma" w:hAnsi="Tahoma" w:cs="Tahoma"/>
          <w:b/>
          <w:bCs/>
          <w:sz w:val="20"/>
          <w:szCs w:val="20"/>
        </w:rPr>
      </w:pPr>
      <w:r w:rsidRPr="006D28A9">
        <w:rPr>
          <w:rFonts w:ascii="Tahoma" w:hAnsi="Tahoma" w:cs="Tahoma"/>
          <w:b/>
          <w:bCs/>
          <w:sz w:val="20"/>
          <w:szCs w:val="20"/>
        </w:rPr>
        <w:t xml:space="preserve">/3         To approve the notes of the meeting held on </w:t>
      </w:r>
      <w:r w:rsidR="00E7210F" w:rsidRPr="006D28A9">
        <w:rPr>
          <w:rFonts w:ascii="Tahoma" w:hAnsi="Tahoma" w:cs="Tahoma"/>
          <w:b/>
          <w:bCs/>
          <w:sz w:val="20"/>
          <w:szCs w:val="20"/>
        </w:rPr>
        <w:t xml:space="preserve">Monday </w:t>
      </w:r>
      <w:r w:rsidR="00B04401">
        <w:rPr>
          <w:rFonts w:ascii="Tahoma" w:hAnsi="Tahoma" w:cs="Tahoma"/>
          <w:b/>
          <w:bCs/>
          <w:sz w:val="20"/>
          <w:szCs w:val="20"/>
        </w:rPr>
        <w:t>6</w:t>
      </w:r>
      <w:r w:rsidR="009C5BCF" w:rsidRPr="009C5BCF">
        <w:rPr>
          <w:rFonts w:ascii="Tahoma" w:hAnsi="Tahoma" w:cs="Tahoma"/>
          <w:b/>
          <w:bCs/>
          <w:sz w:val="20"/>
          <w:szCs w:val="20"/>
          <w:vertAlign w:val="superscript"/>
        </w:rPr>
        <w:t>th</w:t>
      </w:r>
      <w:r w:rsidR="009C5BCF">
        <w:rPr>
          <w:rFonts w:ascii="Tahoma" w:hAnsi="Tahoma" w:cs="Tahoma"/>
          <w:b/>
          <w:bCs/>
          <w:sz w:val="20"/>
          <w:szCs w:val="20"/>
        </w:rPr>
        <w:t xml:space="preserve"> </w:t>
      </w:r>
      <w:r w:rsidR="00B04401">
        <w:rPr>
          <w:rFonts w:ascii="Tahoma" w:hAnsi="Tahoma" w:cs="Tahoma"/>
          <w:b/>
          <w:bCs/>
          <w:sz w:val="20"/>
          <w:szCs w:val="20"/>
        </w:rPr>
        <w:t>January</w:t>
      </w:r>
      <w:r w:rsidR="00570773">
        <w:rPr>
          <w:rFonts w:ascii="Tahoma" w:hAnsi="Tahoma" w:cs="Tahoma"/>
          <w:b/>
          <w:bCs/>
          <w:sz w:val="20"/>
          <w:szCs w:val="20"/>
        </w:rPr>
        <w:t xml:space="preserve"> 2024</w:t>
      </w:r>
    </w:p>
    <w:p w14:paraId="23456C3C" w14:textId="50AC4C63" w:rsidR="00EE5D04" w:rsidRPr="006D28A9" w:rsidRDefault="00EE5D04" w:rsidP="00EE5D04">
      <w:pPr>
        <w:pStyle w:val="ListParagraph"/>
        <w:ind w:left="1440" w:hanging="1440"/>
        <w:rPr>
          <w:rFonts w:ascii="Tahoma" w:hAnsi="Tahoma" w:cs="Tahoma"/>
          <w:sz w:val="20"/>
          <w:szCs w:val="20"/>
        </w:rPr>
      </w:pPr>
      <w:r w:rsidRPr="006D28A9">
        <w:rPr>
          <w:rFonts w:ascii="Tahoma" w:hAnsi="Tahoma" w:cs="Tahoma"/>
          <w:b/>
          <w:bCs/>
          <w:sz w:val="20"/>
          <w:szCs w:val="20"/>
        </w:rPr>
        <w:t xml:space="preserve">             </w:t>
      </w:r>
      <w:r w:rsidRPr="006D28A9">
        <w:rPr>
          <w:rFonts w:ascii="Tahoma" w:hAnsi="Tahoma" w:cs="Tahoma"/>
          <w:sz w:val="20"/>
          <w:szCs w:val="20"/>
        </w:rPr>
        <w:t>Proposed Cllr</w:t>
      </w:r>
      <w:r w:rsidR="009052F2" w:rsidRPr="006D28A9">
        <w:rPr>
          <w:rFonts w:ascii="Tahoma" w:hAnsi="Tahoma" w:cs="Tahoma"/>
          <w:sz w:val="20"/>
          <w:szCs w:val="20"/>
        </w:rPr>
        <w:t xml:space="preserve"> </w:t>
      </w:r>
      <w:r w:rsidR="00E02BA9">
        <w:rPr>
          <w:rFonts w:ascii="Tahoma" w:hAnsi="Tahoma" w:cs="Tahoma"/>
          <w:sz w:val="20"/>
          <w:szCs w:val="20"/>
        </w:rPr>
        <w:t>Hasuermann</w:t>
      </w:r>
      <w:r w:rsidR="009A5A00" w:rsidRPr="006D28A9">
        <w:rPr>
          <w:rFonts w:ascii="Tahoma" w:hAnsi="Tahoma" w:cs="Tahoma"/>
          <w:sz w:val="20"/>
          <w:szCs w:val="20"/>
        </w:rPr>
        <w:t xml:space="preserve">, </w:t>
      </w:r>
      <w:r w:rsidRPr="006D28A9">
        <w:rPr>
          <w:rFonts w:ascii="Tahoma" w:hAnsi="Tahoma" w:cs="Tahoma"/>
          <w:sz w:val="20"/>
          <w:szCs w:val="20"/>
        </w:rPr>
        <w:t xml:space="preserve">Seconded </w:t>
      </w:r>
      <w:r w:rsidR="00346A8D" w:rsidRPr="006D28A9">
        <w:rPr>
          <w:rFonts w:ascii="Tahoma" w:hAnsi="Tahoma" w:cs="Tahoma"/>
          <w:sz w:val="20"/>
          <w:szCs w:val="20"/>
        </w:rPr>
        <w:t>Cllr</w:t>
      </w:r>
      <w:r w:rsidR="00D1066E">
        <w:rPr>
          <w:rFonts w:ascii="Tahoma" w:hAnsi="Tahoma" w:cs="Tahoma"/>
          <w:sz w:val="20"/>
          <w:szCs w:val="20"/>
        </w:rPr>
        <w:t xml:space="preserve"> </w:t>
      </w:r>
      <w:r w:rsidR="00B04401">
        <w:rPr>
          <w:rFonts w:ascii="Tahoma" w:hAnsi="Tahoma" w:cs="Tahoma"/>
          <w:sz w:val="20"/>
          <w:szCs w:val="20"/>
        </w:rPr>
        <w:t>Mitchener</w:t>
      </w:r>
      <w:r w:rsidR="00AC0AB5">
        <w:rPr>
          <w:rFonts w:ascii="Tahoma" w:hAnsi="Tahoma" w:cs="Tahoma"/>
          <w:sz w:val="20"/>
          <w:szCs w:val="20"/>
        </w:rPr>
        <w:t xml:space="preserve"> </w:t>
      </w:r>
      <w:r w:rsidR="00346A8D" w:rsidRPr="006D28A9">
        <w:rPr>
          <w:rFonts w:ascii="Tahoma" w:hAnsi="Tahoma" w:cs="Tahoma"/>
          <w:sz w:val="20"/>
          <w:szCs w:val="20"/>
        </w:rPr>
        <w:t xml:space="preserve"> – All in agreement.</w:t>
      </w:r>
    </w:p>
    <w:p w14:paraId="3956095F" w14:textId="77777777" w:rsidR="00EE5D04" w:rsidRPr="006D28A9" w:rsidRDefault="00EE5D04" w:rsidP="007C6EDF">
      <w:pPr>
        <w:pStyle w:val="ListParagraph"/>
        <w:ind w:left="1440" w:hanging="1440"/>
        <w:rPr>
          <w:rFonts w:ascii="Tahoma" w:hAnsi="Tahoma" w:cs="Tahoma"/>
          <w:sz w:val="20"/>
          <w:szCs w:val="20"/>
        </w:rPr>
      </w:pPr>
    </w:p>
    <w:p w14:paraId="01427F25" w14:textId="43578936" w:rsidR="007E4E11" w:rsidRDefault="007C6EDF" w:rsidP="00A93A9E">
      <w:pPr>
        <w:pStyle w:val="ListParagraph"/>
        <w:ind w:left="0"/>
        <w:rPr>
          <w:rFonts w:ascii="Tahoma" w:hAnsi="Tahoma" w:cs="Tahoma"/>
          <w:b/>
          <w:bCs/>
          <w:sz w:val="20"/>
          <w:szCs w:val="20"/>
        </w:rPr>
      </w:pPr>
      <w:r w:rsidRPr="006D28A9">
        <w:rPr>
          <w:rFonts w:ascii="Tahoma" w:hAnsi="Tahoma" w:cs="Tahoma"/>
          <w:b/>
          <w:bCs/>
          <w:sz w:val="20"/>
          <w:szCs w:val="20"/>
        </w:rPr>
        <w:t>/</w:t>
      </w:r>
      <w:r w:rsidR="00346A8D" w:rsidRPr="006D28A9">
        <w:rPr>
          <w:rFonts w:ascii="Tahoma" w:hAnsi="Tahoma" w:cs="Tahoma"/>
          <w:b/>
          <w:bCs/>
          <w:sz w:val="20"/>
          <w:szCs w:val="20"/>
        </w:rPr>
        <w:t>4</w:t>
      </w:r>
      <w:r w:rsidRPr="006D28A9">
        <w:rPr>
          <w:rFonts w:ascii="Tahoma" w:hAnsi="Tahoma" w:cs="Tahoma"/>
          <w:b/>
          <w:bCs/>
          <w:sz w:val="20"/>
          <w:szCs w:val="20"/>
        </w:rPr>
        <w:t xml:space="preserve">         To receive declarations of interest </w:t>
      </w:r>
      <w:r w:rsidR="00346A8D" w:rsidRPr="006D28A9">
        <w:rPr>
          <w:rFonts w:ascii="Tahoma" w:hAnsi="Tahoma" w:cs="Tahoma"/>
          <w:b/>
          <w:bCs/>
          <w:sz w:val="20"/>
          <w:szCs w:val="20"/>
        </w:rPr>
        <w:t>on any item on the agenda.</w:t>
      </w:r>
    </w:p>
    <w:p w14:paraId="000A9729" w14:textId="34163646" w:rsidR="00B04401" w:rsidRPr="00B04401" w:rsidRDefault="00B04401" w:rsidP="00A93A9E">
      <w:pPr>
        <w:pStyle w:val="ListParagraph"/>
        <w:ind w:left="0"/>
        <w:rPr>
          <w:rFonts w:ascii="Tahoma" w:hAnsi="Tahoma" w:cs="Tahoma"/>
          <w:sz w:val="20"/>
          <w:szCs w:val="20"/>
        </w:rPr>
      </w:pPr>
      <w:r>
        <w:rPr>
          <w:rFonts w:ascii="Tahoma" w:hAnsi="Tahoma" w:cs="Tahoma"/>
          <w:b/>
          <w:bCs/>
          <w:sz w:val="20"/>
          <w:szCs w:val="20"/>
        </w:rPr>
        <w:tab/>
      </w:r>
      <w:r w:rsidR="007A37A1">
        <w:rPr>
          <w:rFonts w:ascii="Tahoma" w:hAnsi="Tahoma" w:cs="Tahoma"/>
          <w:b/>
          <w:bCs/>
          <w:sz w:val="20"/>
          <w:szCs w:val="20"/>
        </w:rPr>
        <w:t xml:space="preserve"> </w:t>
      </w:r>
      <w:r>
        <w:rPr>
          <w:rFonts w:ascii="Tahoma" w:hAnsi="Tahoma" w:cs="Tahoma"/>
          <w:sz w:val="20"/>
          <w:szCs w:val="20"/>
        </w:rPr>
        <w:t>Nil</w:t>
      </w:r>
    </w:p>
    <w:p w14:paraId="43B50A01" w14:textId="77777777" w:rsidR="00346A8D" w:rsidRPr="006D28A9" w:rsidRDefault="00346A8D" w:rsidP="001037DD">
      <w:pPr>
        <w:rPr>
          <w:rFonts w:ascii="Tahoma" w:hAnsi="Tahoma" w:cs="Tahoma"/>
          <w:sz w:val="20"/>
          <w:szCs w:val="20"/>
        </w:rPr>
      </w:pPr>
    </w:p>
    <w:p w14:paraId="134DAA39" w14:textId="77777777" w:rsidR="00B65D28" w:rsidRDefault="00346A8D" w:rsidP="00B65D28">
      <w:pPr>
        <w:pStyle w:val="ListParagraph"/>
        <w:ind w:left="1440" w:hanging="1440"/>
        <w:rPr>
          <w:rFonts w:ascii="Tahoma" w:hAnsi="Tahoma" w:cs="Tahoma"/>
          <w:b/>
          <w:bCs/>
          <w:sz w:val="20"/>
          <w:szCs w:val="20"/>
        </w:rPr>
      </w:pPr>
      <w:r w:rsidRPr="006D28A9">
        <w:rPr>
          <w:rFonts w:ascii="Tahoma" w:hAnsi="Tahoma" w:cs="Tahoma"/>
          <w:b/>
          <w:bCs/>
          <w:sz w:val="20"/>
          <w:szCs w:val="20"/>
        </w:rPr>
        <w:t xml:space="preserve">/5        </w:t>
      </w:r>
      <w:r w:rsidR="00E66090" w:rsidRPr="006D28A9">
        <w:rPr>
          <w:rFonts w:ascii="Tahoma" w:hAnsi="Tahoma" w:cs="Tahoma"/>
          <w:b/>
          <w:bCs/>
          <w:sz w:val="20"/>
          <w:szCs w:val="20"/>
        </w:rPr>
        <w:t>To discuss m</w:t>
      </w:r>
      <w:r w:rsidRPr="006D28A9">
        <w:rPr>
          <w:rFonts w:ascii="Tahoma" w:hAnsi="Tahoma" w:cs="Tahoma"/>
          <w:b/>
          <w:bCs/>
          <w:sz w:val="20"/>
          <w:szCs w:val="20"/>
        </w:rPr>
        <w:t xml:space="preserve">atters </w:t>
      </w:r>
      <w:r w:rsidR="00E66090" w:rsidRPr="006D28A9">
        <w:rPr>
          <w:rFonts w:ascii="Tahoma" w:hAnsi="Tahoma" w:cs="Tahoma"/>
          <w:b/>
          <w:bCs/>
          <w:sz w:val="20"/>
          <w:szCs w:val="20"/>
        </w:rPr>
        <w:t>a</w:t>
      </w:r>
      <w:r w:rsidRPr="006D28A9">
        <w:rPr>
          <w:rFonts w:ascii="Tahoma" w:hAnsi="Tahoma" w:cs="Tahoma"/>
          <w:b/>
          <w:bCs/>
          <w:sz w:val="20"/>
          <w:szCs w:val="20"/>
        </w:rPr>
        <w:t>rising.</w:t>
      </w:r>
    </w:p>
    <w:p w14:paraId="6DFE5424" w14:textId="01438C28" w:rsidR="009C5BCF" w:rsidRPr="009C5BCF" w:rsidRDefault="009C5BCF" w:rsidP="00B65D28">
      <w:pPr>
        <w:pStyle w:val="ListParagraph"/>
        <w:ind w:left="1440" w:hanging="1440"/>
        <w:rPr>
          <w:rFonts w:ascii="Tahoma" w:hAnsi="Tahoma" w:cs="Tahoma"/>
          <w:sz w:val="20"/>
          <w:szCs w:val="20"/>
        </w:rPr>
      </w:pPr>
      <w:r>
        <w:rPr>
          <w:rFonts w:ascii="Tahoma" w:hAnsi="Tahoma" w:cs="Tahoma"/>
          <w:b/>
          <w:bCs/>
          <w:sz w:val="20"/>
          <w:szCs w:val="20"/>
        </w:rPr>
        <w:t xml:space="preserve">            </w:t>
      </w:r>
      <w:r>
        <w:rPr>
          <w:rFonts w:ascii="Tahoma" w:hAnsi="Tahoma" w:cs="Tahoma"/>
          <w:sz w:val="20"/>
          <w:szCs w:val="20"/>
        </w:rPr>
        <w:t>Nil</w:t>
      </w:r>
    </w:p>
    <w:p w14:paraId="0973E9ED" w14:textId="39BB24B2" w:rsidR="001037DD" w:rsidRPr="006D28A9" w:rsidRDefault="00E60943" w:rsidP="009C5BCF">
      <w:pPr>
        <w:pStyle w:val="ListParagraph"/>
        <w:ind w:left="1440" w:hanging="1440"/>
        <w:rPr>
          <w:rFonts w:ascii="Tahoma" w:hAnsi="Tahoma" w:cs="Tahoma"/>
          <w:b/>
          <w:bCs/>
          <w:sz w:val="20"/>
          <w:szCs w:val="20"/>
        </w:rPr>
      </w:pPr>
      <w:r w:rsidRPr="006D28A9">
        <w:rPr>
          <w:rFonts w:ascii="Tahoma" w:hAnsi="Tahoma" w:cs="Tahoma"/>
          <w:b/>
          <w:bCs/>
          <w:sz w:val="20"/>
          <w:szCs w:val="20"/>
        </w:rPr>
        <w:tab/>
      </w:r>
    </w:p>
    <w:p w14:paraId="5F2B8C4F" w14:textId="742AE870" w:rsidR="00C501E3" w:rsidRPr="006D28A9" w:rsidRDefault="0009535D" w:rsidP="00C501E3">
      <w:pPr>
        <w:pStyle w:val="ListParagraph"/>
        <w:ind w:left="1440" w:hanging="1440"/>
        <w:rPr>
          <w:rFonts w:ascii="Tahoma" w:hAnsi="Tahoma" w:cs="Tahoma"/>
          <w:b/>
          <w:bCs/>
          <w:sz w:val="20"/>
          <w:szCs w:val="20"/>
        </w:rPr>
      </w:pPr>
      <w:r w:rsidRPr="006D28A9">
        <w:rPr>
          <w:rFonts w:ascii="Tahoma" w:hAnsi="Tahoma" w:cs="Tahoma"/>
          <w:sz w:val="20"/>
          <w:szCs w:val="20"/>
        </w:rPr>
        <w:t>/</w:t>
      </w:r>
      <w:r w:rsidR="00490724" w:rsidRPr="006D28A9">
        <w:rPr>
          <w:rFonts w:ascii="Tahoma" w:hAnsi="Tahoma" w:cs="Tahoma"/>
          <w:b/>
          <w:bCs/>
          <w:sz w:val="20"/>
          <w:szCs w:val="20"/>
        </w:rPr>
        <w:t>6</w:t>
      </w:r>
      <w:r w:rsidR="007C6EDF" w:rsidRPr="006D28A9">
        <w:rPr>
          <w:rFonts w:ascii="Tahoma" w:hAnsi="Tahoma" w:cs="Tahoma"/>
          <w:b/>
          <w:bCs/>
          <w:sz w:val="20"/>
          <w:szCs w:val="20"/>
        </w:rPr>
        <w:t xml:space="preserve">    </w:t>
      </w:r>
      <w:r w:rsidRPr="006D28A9">
        <w:rPr>
          <w:rFonts w:ascii="Tahoma" w:hAnsi="Tahoma" w:cs="Tahoma"/>
          <w:b/>
          <w:bCs/>
          <w:sz w:val="20"/>
          <w:szCs w:val="20"/>
        </w:rPr>
        <w:t xml:space="preserve">  </w:t>
      </w:r>
      <w:r w:rsidR="00341E76" w:rsidRPr="006D28A9">
        <w:rPr>
          <w:rFonts w:ascii="Tahoma" w:hAnsi="Tahoma" w:cs="Tahoma"/>
          <w:b/>
          <w:bCs/>
          <w:sz w:val="20"/>
          <w:szCs w:val="20"/>
        </w:rPr>
        <w:t xml:space="preserve">  </w:t>
      </w:r>
      <w:r w:rsidR="007C6EDF" w:rsidRPr="006D28A9">
        <w:rPr>
          <w:rFonts w:ascii="Tahoma" w:hAnsi="Tahoma" w:cs="Tahoma"/>
          <w:b/>
          <w:bCs/>
          <w:sz w:val="20"/>
          <w:szCs w:val="20"/>
        </w:rPr>
        <w:t xml:space="preserve"> </w:t>
      </w:r>
      <w:r w:rsidR="002A13A5" w:rsidRPr="006D28A9">
        <w:rPr>
          <w:rFonts w:ascii="Tahoma" w:hAnsi="Tahoma" w:cs="Tahoma"/>
          <w:b/>
          <w:bCs/>
          <w:sz w:val="20"/>
          <w:szCs w:val="20"/>
        </w:rPr>
        <w:t>Councillors Reports.</w:t>
      </w:r>
      <w:r w:rsidR="00E7210F" w:rsidRPr="006D28A9">
        <w:rPr>
          <w:rFonts w:ascii="Tahoma" w:hAnsi="Tahoma" w:cs="Tahoma"/>
          <w:b/>
          <w:bCs/>
          <w:sz w:val="20"/>
          <w:szCs w:val="20"/>
        </w:rPr>
        <w:tab/>
      </w:r>
    </w:p>
    <w:p w14:paraId="24B2ABB6" w14:textId="77777777" w:rsidR="00C501E3" w:rsidRPr="006D28A9" w:rsidRDefault="00C501E3" w:rsidP="00C501E3">
      <w:pPr>
        <w:pStyle w:val="ListParagraph"/>
        <w:ind w:left="1440" w:hanging="1440"/>
        <w:rPr>
          <w:rFonts w:ascii="Tahoma" w:hAnsi="Tahoma" w:cs="Tahoma"/>
          <w:b/>
          <w:bCs/>
          <w:sz w:val="20"/>
          <w:szCs w:val="20"/>
        </w:rPr>
      </w:pPr>
    </w:p>
    <w:p w14:paraId="23448757" w14:textId="1708AC46" w:rsidR="001636B3" w:rsidRPr="006D28A9" w:rsidRDefault="007C6EDF" w:rsidP="009C5BCF">
      <w:pPr>
        <w:pStyle w:val="ListParagraph"/>
        <w:ind w:left="1440" w:hanging="720"/>
        <w:rPr>
          <w:rFonts w:ascii="Tahoma" w:hAnsi="Tahoma" w:cs="Tahoma"/>
          <w:sz w:val="20"/>
          <w:szCs w:val="20"/>
        </w:rPr>
      </w:pPr>
      <w:r w:rsidRPr="006D28A9">
        <w:rPr>
          <w:rFonts w:ascii="Tahoma" w:hAnsi="Tahoma" w:cs="Tahoma"/>
          <w:b/>
          <w:bCs/>
          <w:sz w:val="20"/>
          <w:szCs w:val="20"/>
        </w:rPr>
        <w:t>/</w:t>
      </w:r>
      <w:r w:rsidR="00BB33EE" w:rsidRPr="006D28A9">
        <w:rPr>
          <w:rFonts w:ascii="Tahoma" w:hAnsi="Tahoma" w:cs="Tahoma"/>
          <w:b/>
          <w:bCs/>
          <w:sz w:val="20"/>
          <w:szCs w:val="20"/>
        </w:rPr>
        <w:t>1</w:t>
      </w:r>
      <w:r w:rsidRPr="006D28A9">
        <w:rPr>
          <w:rFonts w:ascii="Tahoma" w:hAnsi="Tahoma" w:cs="Tahoma"/>
          <w:b/>
          <w:bCs/>
          <w:sz w:val="20"/>
          <w:szCs w:val="20"/>
        </w:rPr>
        <w:tab/>
      </w:r>
      <w:r w:rsidR="002A13A5" w:rsidRPr="006D28A9">
        <w:rPr>
          <w:rFonts w:ascii="Tahoma" w:hAnsi="Tahoma" w:cs="Tahoma"/>
          <w:b/>
          <w:bCs/>
          <w:sz w:val="20"/>
          <w:szCs w:val="20"/>
        </w:rPr>
        <w:t xml:space="preserve">Councillor L </w:t>
      </w:r>
      <w:proofErr w:type="spellStart"/>
      <w:r w:rsidR="002A13A5" w:rsidRPr="006D28A9">
        <w:rPr>
          <w:rFonts w:ascii="Tahoma" w:hAnsi="Tahoma" w:cs="Tahoma"/>
          <w:b/>
          <w:bCs/>
          <w:sz w:val="20"/>
          <w:szCs w:val="20"/>
        </w:rPr>
        <w:t>Hagues</w:t>
      </w:r>
      <w:proofErr w:type="spellEnd"/>
      <w:r w:rsidR="00BB33EE" w:rsidRPr="006D28A9">
        <w:rPr>
          <w:rFonts w:ascii="Tahoma" w:hAnsi="Tahoma" w:cs="Tahoma"/>
          <w:sz w:val="20"/>
          <w:szCs w:val="20"/>
        </w:rPr>
        <w:t xml:space="preserve"> –</w:t>
      </w:r>
      <w:r w:rsidR="001037DD" w:rsidRPr="006D28A9">
        <w:rPr>
          <w:rFonts w:ascii="Tahoma" w:hAnsi="Tahoma" w:cs="Tahoma"/>
          <w:sz w:val="20"/>
          <w:szCs w:val="20"/>
        </w:rPr>
        <w:t xml:space="preserve"> </w:t>
      </w:r>
      <w:r w:rsidR="00B04401">
        <w:rPr>
          <w:rFonts w:ascii="Tahoma" w:hAnsi="Tahoma" w:cs="Tahoma"/>
          <w:sz w:val="20"/>
          <w:szCs w:val="20"/>
        </w:rPr>
        <w:t>January</w:t>
      </w:r>
      <w:r w:rsidR="009C5BCF">
        <w:rPr>
          <w:rFonts w:ascii="Tahoma" w:hAnsi="Tahoma" w:cs="Tahoma"/>
          <w:sz w:val="20"/>
          <w:szCs w:val="20"/>
        </w:rPr>
        <w:t xml:space="preserve"> Newsletter circulated</w:t>
      </w:r>
      <w:r w:rsidR="00B04401">
        <w:rPr>
          <w:rFonts w:ascii="Tahoma" w:hAnsi="Tahoma" w:cs="Tahoma"/>
          <w:sz w:val="20"/>
          <w:szCs w:val="20"/>
        </w:rPr>
        <w:t>.</w:t>
      </w:r>
    </w:p>
    <w:p w14:paraId="3728D9BE" w14:textId="77777777" w:rsidR="00CF6A61" w:rsidRPr="006D28A9" w:rsidRDefault="00CF6A61" w:rsidP="00CF6A61">
      <w:pPr>
        <w:ind w:left="720" w:hanging="360"/>
        <w:rPr>
          <w:rFonts w:ascii="Tahoma" w:hAnsi="Tahoma" w:cs="Tahoma"/>
          <w:sz w:val="20"/>
          <w:szCs w:val="20"/>
        </w:rPr>
      </w:pPr>
    </w:p>
    <w:p w14:paraId="3D3AC842" w14:textId="1A104378" w:rsidR="00965B49" w:rsidRDefault="007C6EDF" w:rsidP="001037DD">
      <w:pPr>
        <w:pStyle w:val="ListParagraph"/>
        <w:ind w:left="1440" w:hanging="720"/>
        <w:rPr>
          <w:rFonts w:ascii="Tahoma" w:hAnsi="Tahoma" w:cs="Tahoma"/>
          <w:sz w:val="20"/>
          <w:szCs w:val="20"/>
        </w:rPr>
      </w:pPr>
      <w:r w:rsidRPr="006D28A9">
        <w:rPr>
          <w:rFonts w:ascii="Tahoma" w:hAnsi="Tahoma" w:cs="Tahoma"/>
          <w:b/>
          <w:bCs/>
          <w:sz w:val="20"/>
          <w:szCs w:val="20"/>
        </w:rPr>
        <w:t>/</w:t>
      </w:r>
      <w:r w:rsidR="00BB33EE" w:rsidRPr="006D28A9">
        <w:rPr>
          <w:rFonts w:ascii="Tahoma" w:hAnsi="Tahoma" w:cs="Tahoma"/>
          <w:b/>
          <w:bCs/>
          <w:sz w:val="20"/>
          <w:szCs w:val="20"/>
        </w:rPr>
        <w:t>2</w:t>
      </w:r>
      <w:r w:rsidRPr="006D28A9">
        <w:rPr>
          <w:rFonts w:ascii="Tahoma" w:hAnsi="Tahoma" w:cs="Tahoma"/>
          <w:b/>
          <w:bCs/>
          <w:sz w:val="20"/>
          <w:szCs w:val="20"/>
        </w:rPr>
        <w:tab/>
      </w:r>
      <w:r w:rsidR="002A13A5" w:rsidRPr="006D28A9">
        <w:rPr>
          <w:rFonts w:ascii="Tahoma" w:hAnsi="Tahoma" w:cs="Tahoma"/>
          <w:b/>
          <w:bCs/>
          <w:sz w:val="20"/>
          <w:szCs w:val="20"/>
        </w:rPr>
        <w:t>Councillor M Overton</w:t>
      </w:r>
      <w:r w:rsidR="00BB33EE" w:rsidRPr="006D28A9">
        <w:rPr>
          <w:rFonts w:ascii="Tahoma" w:hAnsi="Tahoma" w:cs="Tahoma"/>
          <w:b/>
          <w:bCs/>
          <w:sz w:val="20"/>
          <w:szCs w:val="20"/>
        </w:rPr>
        <w:t xml:space="preserve"> </w:t>
      </w:r>
      <w:r w:rsidR="00D34154" w:rsidRPr="006D28A9">
        <w:rPr>
          <w:rFonts w:ascii="Tahoma" w:hAnsi="Tahoma" w:cs="Tahoma"/>
          <w:sz w:val="20"/>
          <w:szCs w:val="20"/>
        </w:rPr>
        <w:t xml:space="preserve">– </w:t>
      </w:r>
      <w:r w:rsidR="00B04401">
        <w:rPr>
          <w:rFonts w:ascii="Tahoma" w:hAnsi="Tahoma" w:cs="Tahoma"/>
          <w:sz w:val="20"/>
          <w:szCs w:val="20"/>
        </w:rPr>
        <w:t>January Newsletter circulated</w:t>
      </w:r>
      <w:r w:rsidR="009C5BCF">
        <w:rPr>
          <w:rFonts w:ascii="Tahoma" w:hAnsi="Tahoma" w:cs="Tahoma"/>
          <w:sz w:val="20"/>
          <w:szCs w:val="20"/>
        </w:rPr>
        <w:t>.</w:t>
      </w:r>
      <w:r w:rsidR="00B04401">
        <w:rPr>
          <w:rFonts w:ascii="Tahoma" w:hAnsi="Tahoma" w:cs="Tahoma"/>
          <w:sz w:val="20"/>
          <w:szCs w:val="20"/>
        </w:rPr>
        <w:t xml:space="preserve"> </w:t>
      </w:r>
      <w:r w:rsidR="007A37A1">
        <w:rPr>
          <w:rFonts w:ascii="Tahoma" w:hAnsi="Tahoma" w:cs="Tahoma"/>
          <w:sz w:val="20"/>
          <w:szCs w:val="20"/>
        </w:rPr>
        <w:t>Cllr Overton shared the information relating to the e</w:t>
      </w:r>
      <w:r w:rsidR="00B04401">
        <w:rPr>
          <w:rFonts w:ascii="Tahoma" w:hAnsi="Tahoma" w:cs="Tahoma"/>
          <w:sz w:val="20"/>
          <w:szCs w:val="20"/>
        </w:rPr>
        <w:t xml:space="preserve">lections </w:t>
      </w:r>
      <w:r w:rsidR="007A37A1">
        <w:rPr>
          <w:rFonts w:ascii="Tahoma" w:hAnsi="Tahoma" w:cs="Tahoma"/>
          <w:sz w:val="20"/>
          <w:szCs w:val="20"/>
        </w:rPr>
        <w:t>scheduled for</w:t>
      </w:r>
      <w:r w:rsidR="00B04401">
        <w:rPr>
          <w:rFonts w:ascii="Tahoma" w:hAnsi="Tahoma" w:cs="Tahoma"/>
          <w:sz w:val="20"/>
          <w:szCs w:val="20"/>
        </w:rPr>
        <w:t xml:space="preserve"> May</w:t>
      </w:r>
      <w:r w:rsidR="00550D7D">
        <w:rPr>
          <w:rFonts w:ascii="Tahoma" w:hAnsi="Tahoma" w:cs="Tahoma"/>
          <w:sz w:val="20"/>
          <w:szCs w:val="20"/>
        </w:rPr>
        <w:t xml:space="preserve"> (Council and Mayors) </w:t>
      </w:r>
      <w:r w:rsidR="00B04401">
        <w:rPr>
          <w:rFonts w:ascii="Tahoma" w:hAnsi="Tahoma" w:cs="Tahoma"/>
          <w:sz w:val="20"/>
          <w:szCs w:val="20"/>
        </w:rPr>
        <w:t xml:space="preserve"> </w:t>
      </w:r>
      <w:r w:rsidR="007A37A1">
        <w:rPr>
          <w:rFonts w:ascii="Tahoma" w:hAnsi="Tahoma" w:cs="Tahoma"/>
          <w:sz w:val="20"/>
          <w:szCs w:val="20"/>
        </w:rPr>
        <w:t xml:space="preserve">and explained the changes to local government and that </w:t>
      </w:r>
      <w:r w:rsidR="00B04401">
        <w:rPr>
          <w:rFonts w:ascii="Tahoma" w:hAnsi="Tahoma" w:cs="Tahoma"/>
          <w:sz w:val="20"/>
          <w:szCs w:val="20"/>
        </w:rPr>
        <w:t xml:space="preserve">in two years’ time the district and county council will be dissolved and a new Council will be made. </w:t>
      </w:r>
    </w:p>
    <w:p w14:paraId="2B3087E9" w14:textId="77777777" w:rsidR="007A37A1" w:rsidRDefault="007A37A1" w:rsidP="001037DD">
      <w:pPr>
        <w:pStyle w:val="ListParagraph"/>
        <w:ind w:left="1440" w:hanging="720"/>
        <w:rPr>
          <w:rFonts w:ascii="Tahoma" w:hAnsi="Tahoma" w:cs="Tahoma"/>
          <w:sz w:val="20"/>
          <w:szCs w:val="20"/>
        </w:rPr>
      </w:pPr>
    </w:p>
    <w:p w14:paraId="0531BDEF" w14:textId="665DCC82" w:rsidR="007A37A1" w:rsidRPr="006D28A9" w:rsidRDefault="007A37A1" w:rsidP="001037DD">
      <w:pPr>
        <w:pStyle w:val="ListParagraph"/>
        <w:ind w:left="1440" w:hanging="720"/>
        <w:rPr>
          <w:rFonts w:ascii="Tahoma" w:hAnsi="Tahoma" w:cs="Tahoma"/>
          <w:sz w:val="20"/>
          <w:szCs w:val="20"/>
        </w:rPr>
      </w:pPr>
      <w:r>
        <w:rPr>
          <w:rFonts w:ascii="Tahoma" w:hAnsi="Tahoma" w:cs="Tahoma"/>
          <w:sz w:val="20"/>
          <w:szCs w:val="20"/>
        </w:rPr>
        <w:tab/>
        <w:t>Cllr Overton thanked the parish council for their support and attendance at the Solar Farm meetings.</w:t>
      </w:r>
    </w:p>
    <w:p w14:paraId="1E10097C" w14:textId="536735C5" w:rsidR="001037DD" w:rsidRPr="006D28A9" w:rsidRDefault="00965B49" w:rsidP="001D0AB7">
      <w:pPr>
        <w:pStyle w:val="ListParagraph"/>
        <w:ind w:left="1440" w:hanging="720"/>
        <w:rPr>
          <w:rFonts w:ascii="Tahoma" w:hAnsi="Tahoma" w:cs="Tahoma"/>
          <w:sz w:val="20"/>
          <w:szCs w:val="20"/>
        </w:rPr>
      </w:pPr>
      <w:r w:rsidRPr="006D28A9">
        <w:rPr>
          <w:rFonts w:ascii="Tahoma" w:hAnsi="Tahoma" w:cs="Tahoma"/>
          <w:sz w:val="20"/>
          <w:szCs w:val="20"/>
        </w:rPr>
        <w:tab/>
      </w:r>
    </w:p>
    <w:p w14:paraId="1A1C8BBC" w14:textId="77777777" w:rsidR="0009535D" w:rsidRPr="006D28A9" w:rsidRDefault="00FA447D" w:rsidP="00FA447D">
      <w:pPr>
        <w:pStyle w:val="ListParagraph"/>
        <w:ind w:left="0"/>
        <w:rPr>
          <w:rFonts w:ascii="Tahoma" w:hAnsi="Tahoma" w:cs="Tahoma"/>
          <w:sz w:val="20"/>
          <w:szCs w:val="20"/>
        </w:rPr>
      </w:pPr>
      <w:r w:rsidRPr="006D28A9">
        <w:rPr>
          <w:rFonts w:ascii="Tahoma" w:hAnsi="Tahoma" w:cs="Tahoma"/>
          <w:b/>
          <w:bCs/>
          <w:sz w:val="20"/>
          <w:szCs w:val="20"/>
        </w:rPr>
        <w:t>/7</w:t>
      </w:r>
      <w:r w:rsidR="007C6EDF" w:rsidRPr="006D28A9">
        <w:rPr>
          <w:rFonts w:ascii="Tahoma" w:hAnsi="Tahoma" w:cs="Tahoma"/>
          <w:b/>
          <w:bCs/>
          <w:sz w:val="20"/>
          <w:szCs w:val="20"/>
        </w:rPr>
        <w:tab/>
      </w:r>
      <w:r w:rsidRPr="006D28A9">
        <w:rPr>
          <w:rFonts w:ascii="Tahoma" w:hAnsi="Tahoma" w:cs="Tahoma"/>
          <w:b/>
          <w:bCs/>
          <w:sz w:val="20"/>
          <w:szCs w:val="20"/>
        </w:rPr>
        <w:t>To consider matters for discussion and resolution</w:t>
      </w:r>
      <w:r w:rsidR="00401D17" w:rsidRPr="006D28A9">
        <w:rPr>
          <w:rFonts w:ascii="Tahoma" w:hAnsi="Tahoma" w:cs="Tahoma"/>
          <w:sz w:val="20"/>
          <w:szCs w:val="20"/>
        </w:rPr>
        <w:tab/>
      </w:r>
    </w:p>
    <w:p w14:paraId="551101FA" w14:textId="553DA88B" w:rsidR="00754F4B" w:rsidRPr="00AC0AB5" w:rsidRDefault="003D6B31" w:rsidP="00006F00">
      <w:pPr>
        <w:pStyle w:val="ListParagraph"/>
        <w:widowControl w:val="0"/>
        <w:autoSpaceDE w:val="0"/>
        <w:autoSpaceDN w:val="0"/>
        <w:adjustRightInd w:val="0"/>
        <w:rPr>
          <w:rFonts w:ascii="Tahoma" w:hAnsi="Tahoma" w:cs="Tahoma"/>
          <w:b/>
          <w:bCs/>
          <w:sz w:val="20"/>
          <w:szCs w:val="20"/>
        </w:rPr>
      </w:pPr>
      <w:r w:rsidRPr="006D28A9">
        <w:rPr>
          <w:rFonts w:ascii="Tahoma" w:hAnsi="Tahoma" w:cs="Tahoma"/>
          <w:b/>
          <w:bCs/>
          <w:sz w:val="20"/>
          <w:szCs w:val="20"/>
        </w:rPr>
        <w:tab/>
      </w:r>
    </w:p>
    <w:p w14:paraId="41768148" w14:textId="4BF23953" w:rsidR="00B04401" w:rsidRDefault="00B04401" w:rsidP="00B04401">
      <w:pPr>
        <w:pStyle w:val="ListParagraph"/>
        <w:widowControl w:val="0"/>
        <w:numPr>
          <w:ilvl w:val="0"/>
          <w:numId w:val="28"/>
        </w:numPr>
        <w:tabs>
          <w:tab w:val="left" w:pos="1896"/>
        </w:tabs>
        <w:autoSpaceDE w:val="0"/>
        <w:autoSpaceDN w:val="0"/>
        <w:rPr>
          <w:rFonts w:ascii="Tahoma" w:hAnsi="Tahoma" w:cs="Tahoma"/>
          <w:b/>
          <w:bCs/>
          <w:sz w:val="20"/>
        </w:rPr>
      </w:pPr>
      <w:bookmarkStart w:id="0" w:name="_Hlk168939007"/>
      <w:r w:rsidRPr="00B04401">
        <w:rPr>
          <w:rFonts w:ascii="Tahoma" w:hAnsi="Tahoma" w:cs="Tahoma"/>
          <w:b/>
          <w:bCs/>
          <w:sz w:val="20"/>
        </w:rPr>
        <w:t>provide an update on Fosse Green and Springwell Farm and agree next steps including marketing and costs to support the Cliffe Village response.</w:t>
      </w:r>
    </w:p>
    <w:p w14:paraId="231805F3" w14:textId="1827DE37" w:rsidR="00A40DB1" w:rsidRDefault="007A37A1" w:rsidP="00A40DB1">
      <w:pPr>
        <w:pStyle w:val="ListParagraph"/>
        <w:widowControl w:val="0"/>
        <w:tabs>
          <w:tab w:val="left" w:pos="1896"/>
        </w:tabs>
        <w:autoSpaceDE w:val="0"/>
        <w:autoSpaceDN w:val="0"/>
        <w:ind w:left="1800"/>
        <w:rPr>
          <w:rFonts w:ascii="Tahoma" w:hAnsi="Tahoma" w:cs="Tahoma"/>
          <w:sz w:val="20"/>
        </w:rPr>
      </w:pPr>
      <w:r>
        <w:rPr>
          <w:rFonts w:ascii="Tahoma" w:hAnsi="Tahoma" w:cs="Tahoma"/>
          <w:sz w:val="20"/>
        </w:rPr>
        <w:t>Cllr Shaw shared additional details relating to the solar farm. It was discussed that there would potentially be 7 solar farms not the 4 which are currently know</w:t>
      </w:r>
      <w:r w:rsidR="00172AB7">
        <w:rPr>
          <w:rFonts w:ascii="Tahoma" w:hAnsi="Tahoma" w:cs="Tahoma"/>
          <w:sz w:val="20"/>
        </w:rPr>
        <w:t>n</w:t>
      </w:r>
      <w:r>
        <w:rPr>
          <w:rFonts w:ascii="Tahoma" w:hAnsi="Tahoma" w:cs="Tahoma"/>
          <w:sz w:val="20"/>
        </w:rPr>
        <w:t xml:space="preserve"> about. </w:t>
      </w:r>
      <w:r w:rsidR="00172AB7">
        <w:rPr>
          <w:rFonts w:ascii="Tahoma" w:hAnsi="Tahoma" w:cs="Tahoma"/>
          <w:sz w:val="20"/>
        </w:rPr>
        <w:t>It was also shared that it is likely that overhead cables may be required which will need to be very tall due to the voltage required as underground cables would need to be too deep and too wide. Cllr Overton shared that more parish councils are required to support in the resistance. Cllr Overton explained that there is a parliamentary round table planned</w:t>
      </w:r>
      <w:r w:rsidR="00550D7D">
        <w:rPr>
          <w:rFonts w:ascii="Tahoma" w:hAnsi="Tahoma" w:cs="Tahoma"/>
          <w:sz w:val="20"/>
        </w:rPr>
        <w:t xml:space="preserve"> for the future. The Cliff Villages Solar Action Group have organised banners and will continue to meet quarterly to discuss next steps, the next meeting is scheduled for the 18</w:t>
      </w:r>
      <w:r w:rsidR="00550D7D" w:rsidRPr="00550D7D">
        <w:rPr>
          <w:rFonts w:ascii="Tahoma" w:hAnsi="Tahoma" w:cs="Tahoma"/>
          <w:sz w:val="20"/>
          <w:vertAlign w:val="superscript"/>
        </w:rPr>
        <w:t>th</w:t>
      </w:r>
      <w:r w:rsidR="00550D7D">
        <w:rPr>
          <w:rFonts w:ascii="Tahoma" w:hAnsi="Tahoma" w:cs="Tahoma"/>
          <w:sz w:val="20"/>
        </w:rPr>
        <w:t xml:space="preserve"> March at 7pm in The Venue, Navenby. CVSAG.org has been set up and will be shared on </w:t>
      </w:r>
      <w:proofErr w:type="spellStart"/>
      <w:r w:rsidR="00550D7D">
        <w:rPr>
          <w:rFonts w:ascii="Tahoma" w:hAnsi="Tahoma" w:cs="Tahoma"/>
          <w:sz w:val="20"/>
        </w:rPr>
        <w:t>facebook</w:t>
      </w:r>
      <w:proofErr w:type="spellEnd"/>
      <w:r w:rsidR="00550D7D">
        <w:rPr>
          <w:rFonts w:ascii="Tahoma" w:hAnsi="Tahoma" w:cs="Tahoma"/>
          <w:sz w:val="20"/>
        </w:rPr>
        <w:t>, the bank account has also be set up for donations. The next Cliffe Village Action Group 20</w:t>
      </w:r>
      <w:r w:rsidR="00550D7D" w:rsidRPr="00550D7D">
        <w:rPr>
          <w:rFonts w:ascii="Tahoma" w:hAnsi="Tahoma" w:cs="Tahoma"/>
          <w:sz w:val="20"/>
          <w:vertAlign w:val="superscript"/>
        </w:rPr>
        <w:t>th</w:t>
      </w:r>
      <w:r w:rsidR="00550D7D">
        <w:rPr>
          <w:rFonts w:ascii="Tahoma" w:hAnsi="Tahoma" w:cs="Tahoma"/>
          <w:sz w:val="20"/>
        </w:rPr>
        <w:t xml:space="preserve"> February in Navenby Methodist Church at 7pm subject to confirmation.</w:t>
      </w:r>
    </w:p>
    <w:p w14:paraId="7815D5BB" w14:textId="77777777" w:rsidR="00A40DB1" w:rsidRDefault="00A40DB1" w:rsidP="00A40DB1">
      <w:pPr>
        <w:pStyle w:val="ListParagraph"/>
        <w:widowControl w:val="0"/>
        <w:tabs>
          <w:tab w:val="left" w:pos="1896"/>
        </w:tabs>
        <w:autoSpaceDE w:val="0"/>
        <w:autoSpaceDN w:val="0"/>
        <w:ind w:left="1800"/>
        <w:rPr>
          <w:rFonts w:ascii="Tahoma" w:hAnsi="Tahoma" w:cs="Tahoma"/>
          <w:sz w:val="20"/>
        </w:rPr>
      </w:pPr>
    </w:p>
    <w:p w14:paraId="606830E0" w14:textId="24AAC8A8" w:rsidR="00A40DB1" w:rsidRPr="00801952" w:rsidRDefault="00A40DB1" w:rsidP="00801952">
      <w:pPr>
        <w:pStyle w:val="ListParagraph"/>
        <w:widowControl w:val="0"/>
        <w:tabs>
          <w:tab w:val="left" w:pos="1896"/>
        </w:tabs>
        <w:autoSpaceDE w:val="0"/>
        <w:autoSpaceDN w:val="0"/>
        <w:ind w:left="1800"/>
        <w:rPr>
          <w:rFonts w:ascii="Tahoma" w:hAnsi="Tahoma" w:cs="Tahoma"/>
          <w:sz w:val="20"/>
        </w:rPr>
      </w:pPr>
      <w:r>
        <w:rPr>
          <w:rFonts w:ascii="Tahoma" w:hAnsi="Tahoma" w:cs="Tahoma"/>
          <w:sz w:val="20"/>
        </w:rPr>
        <w:t>The Parish Council agreed that the</w:t>
      </w:r>
      <w:r w:rsidR="00801952">
        <w:rPr>
          <w:rFonts w:ascii="Tahoma" w:hAnsi="Tahoma" w:cs="Tahoma"/>
          <w:sz w:val="20"/>
        </w:rPr>
        <w:t xml:space="preserve"> views of the parishioners need to be collated and next steps will be discussed at the next meeting.</w:t>
      </w:r>
    </w:p>
    <w:p w14:paraId="30E72C95" w14:textId="77777777" w:rsidR="009367C6" w:rsidRDefault="009367C6" w:rsidP="009C5BCF">
      <w:pPr>
        <w:pStyle w:val="ListParagraph"/>
        <w:widowControl w:val="0"/>
        <w:tabs>
          <w:tab w:val="left" w:pos="1896"/>
        </w:tabs>
        <w:autoSpaceDE w:val="0"/>
        <w:autoSpaceDN w:val="0"/>
        <w:ind w:left="1896"/>
        <w:contextualSpacing w:val="0"/>
        <w:rPr>
          <w:rFonts w:ascii="Tahoma" w:hAnsi="Tahoma" w:cs="Tahoma"/>
          <w:sz w:val="20"/>
        </w:rPr>
      </w:pPr>
    </w:p>
    <w:p w14:paraId="1440454C" w14:textId="34214D95" w:rsidR="009367C6" w:rsidRPr="00A40DB1" w:rsidRDefault="00A40DB1" w:rsidP="00A40DB1">
      <w:pPr>
        <w:widowControl w:val="0"/>
        <w:tabs>
          <w:tab w:val="left" w:pos="1896"/>
        </w:tabs>
        <w:autoSpaceDE w:val="0"/>
        <w:autoSpaceDN w:val="0"/>
        <w:rPr>
          <w:rFonts w:ascii="Tahoma" w:hAnsi="Tahoma" w:cs="Tahoma"/>
          <w:b/>
          <w:bCs/>
          <w:sz w:val="20"/>
        </w:rPr>
      </w:pPr>
      <w:r>
        <w:rPr>
          <w:rFonts w:ascii="Tahoma" w:hAnsi="Tahoma" w:cs="Tahoma"/>
          <w:b/>
          <w:bCs/>
          <w:sz w:val="20"/>
        </w:rPr>
        <w:tab/>
      </w:r>
      <w:r w:rsidR="009367C6" w:rsidRPr="00A40DB1">
        <w:rPr>
          <w:rFonts w:ascii="Tahoma" w:hAnsi="Tahoma" w:cs="Tahoma"/>
          <w:b/>
          <w:bCs/>
          <w:sz w:val="20"/>
        </w:rPr>
        <w:t>ONGOING</w:t>
      </w:r>
    </w:p>
    <w:p w14:paraId="61C7738C" w14:textId="77777777" w:rsidR="009C5BCF" w:rsidRPr="009C5BCF" w:rsidRDefault="009C5BCF" w:rsidP="009C5BCF">
      <w:pPr>
        <w:pStyle w:val="ListParagraph"/>
        <w:widowControl w:val="0"/>
        <w:tabs>
          <w:tab w:val="left" w:pos="1896"/>
        </w:tabs>
        <w:autoSpaceDE w:val="0"/>
        <w:autoSpaceDN w:val="0"/>
        <w:ind w:left="1896"/>
        <w:contextualSpacing w:val="0"/>
        <w:rPr>
          <w:rFonts w:ascii="Tahoma" w:hAnsi="Tahoma" w:cs="Tahoma"/>
          <w:sz w:val="20"/>
        </w:rPr>
      </w:pPr>
    </w:p>
    <w:p w14:paraId="3512FF20" w14:textId="591FE114" w:rsidR="00032503" w:rsidRPr="00550D7D" w:rsidRDefault="00B04401" w:rsidP="00550D7D">
      <w:pPr>
        <w:pStyle w:val="ListParagraph"/>
        <w:widowControl w:val="0"/>
        <w:numPr>
          <w:ilvl w:val="0"/>
          <w:numId w:val="28"/>
        </w:numPr>
        <w:tabs>
          <w:tab w:val="left" w:pos="1897"/>
        </w:tabs>
        <w:autoSpaceDE w:val="0"/>
        <w:autoSpaceDN w:val="0"/>
        <w:spacing w:before="18"/>
        <w:rPr>
          <w:rFonts w:ascii="Tahoma" w:hAnsi="Tahoma" w:cs="Tahoma"/>
          <w:sz w:val="20"/>
        </w:rPr>
      </w:pPr>
      <w:r w:rsidRPr="00550D7D">
        <w:rPr>
          <w:rFonts w:ascii="Tahoma" w:hAnsi="Tahoma" w:cs="Tahoma"/>
          <w:b/>
          <w:bCs/>
          <w:sz w:val="20"/>
        </w:rPr>
        <w:t>VE Day celebrations in collaboration with Wellingore Memorial Hall and agree donations to support the event (Cllr Hathaway)</w:t>
      </w:r>
    </w:p>
    <w:p w14:paraId="43A5DB0B" w14:textId="29CC8245" w:rsidR="00550D7D" w:rsidRPr="00B04401" w:rsidRDefault="00801952" w:rsidP="00550D7D">
      <w:pPr>
        <w:pStyle w:val="ListParagraph"/>
        <w:widowControl w:val="0"/>
        <w:tabs>
          <w:tab w:val="left" w:pos="1897"/>
        </w:tabs>
        <w:autoSpaceDE w:val="0"/>
        <w:autoSpaceDN w:val="0"/>
        <w:spacing w:before="18"/>
        <w:ind w:left="1800"/>
        <w:rPr>
          <w:rFonts w:ascii="Tahoma" w:hAnsi="Tahoma" w:cs="Tahoma"/>
          <w:sz w:val="20"/>
        </w:rPr>
      </w:pPr>
      <w:r>
        <w:rPr>
          <w:rFonts w:ascii="Tahoma" w:hAnsi="Tahoma" w:cs="Tahoma"/>
          <w:sz w:val="20"/>
        </w:rPr>
        <w:t>Wellingore Memorial Hall have arranged a dinner dance to commemorate VE Day on the 10</w:t>
      </w:r>
      <w:r w:rsidRPr="00801952">
        <w:rPr>
          <w:rFonts w:ascii="Tahoma" w:hAnsi="Tahoma" w:cs="Tahoma"/>
          <w:sz w:val="20"/>
          <w:vertAlign w:val="superscript"/>
        </w:rPr>
        <w:t>th</w:t>
      </w:r>
      <w:r>
        <w:rPr>
          <w:rFonts w:ascii="Tahoma" w:hAnsi="Tahoma" w:cs="Tahoma"/>
          <w:sz w:val="20"/>
        </w:rPr>
        <w:t xml:space="preserve"> May 2025. The tickets will go on sale at £20 per person. It was agreed that organising a separate event at such short notice could potentially dilute this event. The beacon will be lit on the 8</w:t>
      </w:r>
      <w:r w:rsidRPr="00801952">
        <w:rPr>
          <w:rFonts w:ascii="Tahoma" w:hAnsi="Tahoma" w:cs="Tahoma"/>
          <w:sz w:val="20"/>
          <w:vertAlign w:val="superscript"/>
        </w:rPr>
        <w:t>th</w:t>
      </w:r>
      <w:r>
        <w:rPr>
          <w:rFonts w:ascii="Tahoma" w:hAnsi="Tahoma" w:cs="Tahoma"/>
          <w:sz w:val="20"/>
        </w:rPr>
        <w:t xml:space="preserve"> May 2025.</w:t>
      </w:r>
    </w:p>
    <w:p w14:paraId="4896A4E1" w14:textId="77777777" w:rsidR="009367C6" w:rsidRDefault="009367C6" w:rsidP="00032503">
      <w:pPr>
        <w:pStyle w:val="ListParagraph"/>
        <w:widowControl w:val="0"/>
        <w:tabs>
          <w:tab w:val="left" w:pos="1897"/>
        </w:tabs>
        <w:autoSpaceDE w:val="0"/>
        <w:autoSpaceDN w:val="0"/>
        <w:spacing w:before="18"/>
        <w:ind w:left="1897"/>
        <w:contextualSpacing w:val="0"/>
        <w:rPr>
          <w:rFonts w:ascii="Tahoma" w:hAnsi="Tahoma" w:cs="Tahoma"/>
          <w:sz w:val="20"/>
        </w:rPr>
      </w:pPr>
    </w:p>
    <w:p w14:paraId="6684F01F" w14:textId="6EE396EC" w:rsidR="009367C6" w:rsidRPr="00550D7D" w:rsidRDefault="00801952" w:rsidP="00550D7D">
      <w:pPr>
        <w:pStyle w:val="ListParagraph"/>
        <w:widowControl w:val="0"/>
        <w:tabs>
          <w:tab w:val="left" w:pos="1897"/>
        </w:tabs>
        <w:autoSpaceDE w:val="0"/>
        <w:autoSpaceDN w:val="0"/>
        <w:spacing w:before="18"/>
        <w:ind w:left="1897"/>
        <w:contextualSpacing w:val="0"/>
        <w:rPr>
          <w:rFonts w:ascii="Tahoma" w:hAnsi="Tahoma" w:cs="Tahoma"/>
          <w:b/>
          <w:bCs/>
          <w:sz w:val="20"/>
        </w:rPr>
      </w:pPr>
      <w:r>
        <w:rPr>
          <w:rFonts w:ascii="Tahoma" w:hAnsi="Tahoma" w:cs="Tahoma"/>
          <w:b/>
          <w:bCs/>
          <w:sz w:val="20"/>
        </w:rPr>
        <w:t>ITEM CLOSED.</w:t>
      </w:r>
    </w:p>
    <w:p w14:paraId="18B55114" w14:textId="77777777" w:rsidR="00B04401" w:rsidRDefault="00B04401" w:rsidP="009367C6">
      <w:pPr>
        <w:widowControl w:val="0"/>
        <w:tabs>
          <w:tab w:val="left" w:pos="1897"/>
        </w:tabs>
        <w:autoSpaceDE w:val="0"/>
        <w:autoSpaceDN w:val="0"/>
        <w:spacing w:before="18"/>
        <w:ind w:left="1897"/>
        <w:rPr>
          <w:rFonts w:ascii="Tahoma" w:hAnsi="Tahoma" w:cs="Tahoma"/>
          <w:sz w:val="20"/>
        </w:rPr>
      </w:pPr>
    </w:p>
    <w:p w14:paraId="423B4108" w14:textId="1D8CA9EC" w:rsidR="00B04401" w:rsidRDefault="00B04401" w:rsidP="00550D7D">
      <w:pPr>
        <w:pStyle w:val="ListParagraph"/>
        <w:widowControl w:val="0"/>
        <w:numPr>
          <w:ilvl w:val="0"/>
          <w:numId w:val="28"/>
        </w:numPr>
        <w:tabs>
          <w:tab w:val="left" w:pos="1897"/>
        </w:tabs>
        <w:autoSpaceDE w:val="0"/>
        <w:autoSpaceDN w:val="0"/>
        <w:spacing w:before="18"/>
        <w:rPr>
          <w:rFonts w:ascii="Tahoma" w:hAnsi="Tahoma" w:cs="Tahoma"/>
          <w:b/>
          <w:bCs/>
          <w:sz w:val="20"/>
        </w:rPr>
      </w:pPr>
      <w:r w:rsidRPr="00B04401">
        <w:rPr>
          <w:rFonts w:ascii="Tahoma" w:hAnsi="Tahoma" w:cs="Tahoma"/>
          <w:b/>
          <w:bCs/>
          <w:sz w:val="20"/>
        </w:rPr>
        <w:t>to discuss the village volunteers and works required in the village (Cllr Jenkins)</w:t>
      </w:r>
    </w:p>
    <w:p w14:paraId="20847FF4" w14:textId="613DD669" w:rsidR="00F07B8A" w:rsidRDefault="00801952" w:rsidP="00801952">
      <w:pPr>
        <w:pStyle w:val="ListParagraph"/>
        <w:widowControl w:val="0"/>
        <w:tabs>
          <w:tab w:val="left" w:pos="1897"/>
        </w:tabs>
        <w:autoSpaceDE w:val="0"/>
        <w:autoSpaceDN w:val="0"/>
        <w:spacing w:before="18"/>
        <w:ind w:left="1800"/>
        <w:rPr>
          <w:rFonts w:ascii="Tahoma" w:hAnsi="Tahoma" w:cs="Tahoma"/>
          <w:sz w:val="20"/>
        </w:rPr>
      </w:pPr>
      <w:r>
        <w:rPr>
          <w:rFonts w:ascii="Tahoma" w:hAnsi="Tahoma" w:cs="Tahoma"/>
          <w:sz w:val="20"/>
        </w:rPr>
        <w:t xml:space="preserve">There could be potentially be some expenditure for projects supported by the village volunteers. The parish council agreed to ring fence £500 for the volunteers to complete works around the village. </w:t>
      </w:r>
      <w:r w:rsidR="00F07B8A">
        <w:rPr>
          <w:rFonts w:ascii="Tahoma" w:hAnsi="Tahoma" w:cs="Tahoma"/>
          <w:sz w:val="20"/>
        </w:rPr>
        <w:t xml:space="preserve">Projects suggested for completion were – </w:t>
      </w:r>
    </w:p>
    <w:p w14:paraId="5CCC085C" w14:textId="52A3862B" w:rsidR="00F07B8A" w:rsidRDefault="00F07B8A" w:rsidP="00801952">
      <w:pPr>
        <w:pStyle w:val="ListParagraph"/>
        <w:widowControl w:val="0"/>
        <w:tabs>
          <w:tab w:val="left" w:pos="1897"/>
        </w:tabs>
        <w:autoSpaceDE w:val="0"/>
        <w:autoSpaceDN w:val="0"/>
        <w:spacing w:before="18"/>
        <w:ind w:left="1800"/>
        <w:rPr>
          <w:rFonts w:ascii="Tahoma" w:hAnsi="Tahoma" w:cs="Tahoma"/>
          <w:sz w:val="20"/>
        </w:rPr>
      </w:pPr>
    </w:p>
    <w:p w14:paraId="7F79F828" w14:textId="77777777" w:rsidR="00F07B8A" w:rsidRDefault="00F07B8A" w:rsidP="00F07B8A">
      <w:pPr>
        <w:pStyle w:val="ListParagraph"/>
        <w:widowControl w:val="0"/>
        <w:numPr>
          <w:ilvl w:val="0"/>
          <w:numId w:val="30"/>
        </w:numPr>
        <w:tabs>
          <w:tab w:val="left" w:pos="1897"/>
        </w:tabs>
        <w:autoSpaceDE w:val="0"/>
        <w:autoSpaceDN w:val="0"/>
        <w:spacing w:before="18"/>
        <w:rPr>
          <w:rFonts w:ascii="Tahoma" w:hAnsi="Tahoma" w:cs="Tahoma"/>
          <w:sz w:val="20"/>
        </w:rPr>
      </w:pPr>
      <w:r>
        <w:rPr>
          <w:rFonts w:ascii="Tahoma" w:hAnsi="Tahoma" w:cs="Tahoma"/>
          <w:sz w:val="20"/>
        </w:rPr>
        <w:t>Planters in the Mill Field and Jubilee Gardens need fresh flowers and compost.</w:t>
      </w:r>
    </w:p>
    <w:p w14:paraId="34AEFCF7" w14:textId="77777777" w:rsidR="00F07B8A" w:rsidRDefault="00F07B8A" w:rsidP="00F07B8A">
      <w:pPr>
        <w:pStyle w:val="ListParagraph"/>
        <w:widowControl w:val="0"/>
        <w:numPr>
          <w:ilvl w:val="0"/>
          <w:numId w:val="30"/>
        </w:numPr>
        <w:tabs>
          <w:tab w:val="left" w:pos="1897"/>
        </w:tabs>
        <w:autoSpaceDE w:val="0"/>
        <w:autoSpaceDN w:val="0"/>
        <w:spacing w:before="18"/>
        <w:rPr>
          <w:rFonts w:ascii="Tahoma" w:hAnsi="Tahoma" w:cs="Tahoma"/>
          <w:sz w:val="20"/>
        </w:rPr>
      </w:pPr>
      <w:r>
        <w:rPr>
          <w:rFonts w:ascii="Tahoma" w:hAnsi="Tahoma" w:cs="Tahoma"/>
          <w:sz w:val="20"/>
        </w:rPr>
        <w:t xml:space="preserve">The white gates need cleaning and painting. </w:t>
      </w:r>
    </w:p>
    <w:p w14:paraId="7E4696BD" w14:textId="11436638" w:rsidR="00801952" w:rsidRDefault="00F07B8A" w:rsidP="00F07B8A">
      <w:pPr>
        <w:pStyle w:val="ListParagraph"/>
        <w:widowControl w:val="0"/>
        <w:numPr>
          <w:ilvl w:val="0"/>
          <w:numId w:val="30"/>
        </w:numPr>
        <w:tabs>
          <w:tab w:val="left" w:pos="1897"/>
        </w:tabs>
        <w:autoSpaceDE w:val="0"/>
        <w:autoSpaceDN w:val="0"/>
        <w:spacing w:before="18"/>
        <w:rPr>
          <w:rFonts w:ascii="Tahoma" w:hAnsi="Tahoma" w:cs="Tahoma"/>
          <w:sz w:val="20"/>
        </w:rPr>
      </w:pPr>
      <w:r>
        <w:rPr>
          <w:rFonts w:ascii="Tahoma" w:hAnsi="Tahoma" w:cs="Tahoma"/>
          <w:sz w:val="20"/>
        </w:rPr>
        <w:t xml:space="preserve">The footpath near </w:t>
      </w:r>
      <w:proofErr w:type="spellStart"/>
      <w:r>
        <w:rPr>
          <w:rFonts w:ascii="Tahoma" w:hAnsi="Tahoma" w:cs="Tahoma"/>
          <w:sz w:val="20"/>
        </w:rPr>
        <w:t>Pottergate</w:t>
      </w:r>
      <w:proofErr w:type="spellEnd"/>
      <w:r>
        <w:rPr>
          <w:rFonts w:ascii="Tahoma" w:hAnsi="Tahoma" w:cs="Tahoma"/>
          <w:sz w:val="20"/>
        </w:rPr>
        <w:t xml:space="preserve"> needs widening.</w:t>
      </w:r>
    </w:p>
    <w:p w14:paraId="670A7937" w14:textId="3AA45D84" w:rsidR="00F07B8A" w:rsidRDefault="00F07B8A" w:rsidP="00F07B8A">
      <w:pPr>
        <w:pStyle w:val="ListParagraph"/>
        <w:widowControl w:val="0"/>
        <w:numPr>
          <w:ilvl w:val="0"/>
          <w:numId w:val="30"/>
        </w:numPr>
        <w:tabs>
          <w:tab w:val="left" w:pos="1897"/>
        </w:tabs>
        <w:autoSpaceDE w:val="0"/>
        <w:autoSpaceDN w:val="0"/>
        <w:spacing w:before="18"/>
        <w:rPr>
          <w:rFonts w:ascii="Tahoma" w:hAnsi="Tahoma" w:cs="Tahoma"/>
          <w:sz w:val="20"/>
        </w:rPr>
      </w:pPr>
      <w:r>
        <w:rPr>
          <w:rFonts w:ascii="Tahoma" w:hAnsi="Tahoma" w:cs="Tahoma"/>
          <w:sz w:val="20"/>
        </w:rPr>
        <w:t>Fencing/Hedging at Jubilee Gardens to be maintained.</w:t>
      </w:r>
    </w:p>
    <w:p w14:paraId="15557331" w14:textId="7BCD4B07" w:rsidR="00F07B8A" w:rsidRDefault="00F07B8A" w:rsidP="00F07B8A">
      <w:pPr>
        <w:pStyle w:val="ListParagraph"/>
        <w:widowControl w:val="0"/>
        <w:numPr>
          <w:ilvl w:val="0"/>
          <w:numId w:val="30"/>
        </w:numPr>
        <w:tabs>
          <w:tab w:val="left" w:pos="1897"/>
        </w:tabs>
        <w:autoSpaceDE w:val="0"/>
        <w:autoSpaceDN w:val="0"/>
        <w:spacing w:before="18"/>
        <w:rPr>
          <w:rFonts w:ascii="Tahoma" w:hAnsi="Tahoma" w:cs="Tahoma"/>
          <w:sz w:val="20"/>
        </w:rPr>
      </w:pPr>
      <w:r>
        <w:rPr>
          <w:rFonts w:ascii="Tahoma" w:hAnsi="Tahoma" w:cs="Tahoma"/>
          <w:sz w:val="20"/>
        </w:rPr>
        <w:t>Diamond Jubilee Woods requires attention.</w:t>
      </w:r>
    </w:p>
    <w:p w14:paraId="74619B37" w14:textId="48F406E8" w:rsidR="00F07B8A" w:rsidRPr="00801952" w:rsidRDefault="00F07B8A" w:rsidP="00F07B8A">
      <w:pPr>
        <w:pStyle w:val="ListParagraph"/>
        <w:widowControl w:val="0"/>
        <w:numPr>
          <w:ilvl w:val="0"/>
          <w:numId w:val="30"/>
        </w:numPr>
        <w:tabs>
          <w:tab w:val="left" w:pos="1897"/>
        </w:tabs>
        <w:autoSpaceDE w:val="0"/>
        <w:autoSpaceDN w:val="0"/>
        <w:spacing w:before="18"/>
        <w:rPr>
          <w:rFonts w:ascii="Tahoma" w:hAnsi="Tahoma" w:cs="Tahoma"/>
          <w:sz w:val="20"/>
        </w:rPr>
      </w:pPr>
      <w:r>
        <w:rPr>
          <w:rFonts w:ascii="Tahoma" w:hAnsi="Tahoma" w:cs="Tahoma"/>
          <w:sz w:val="20"/>
        </w:rPr>
        <w:t>Mill Field benches need work.</w:t>
      </w:r>
    </w:p>
    <w:bookmarkEnd w:id="0"/>
    <w:p w14:paraId="5914D90E" w14:textId="77777777" w:rsidR="009A5A00" w:rsidRPr="006D28A9" w:rsidRDefault="009A5A00" w:rsidP="004C5C68">
      <w:pPr>
        <w:widowControl w:val="0"/>
        <w:autoSpaceDE w:val="0"/>
        <w:autoSpaceDN w:val="0"/>
        <w:adjustRightInd w:val="0"/>
        <w:rPr>
          <w:rFonts w:ascii="Tahoma" w:hAnsi="Tahoma" w:cs="Tahoma"/>
          <w:b/>
          <w:bCs/>
          <w:sz w:val="20"/>
          <w:szCs w:val="20"/>
        </w:rPr>
      </w:pPr>
    </w:p>
    <w:p w14:paraId="129D4A2F" w14:textId="4624C9A9" w:rsidR="00EA3864" w:rsidRDefault="00F4589A" w:rsidP="00E731A5">
      <w:pPr>
        <w:pStyle w:val="ListParagraph"/>
        <w:ind w:hanging="720"/>
        <w:rPr>
          <w:rFonts w:ascii="Tahoma" w:hAnsi="Tahoma" w:cs="Tahoma"/>
          <w:b/>
          <w:bCs/>
          <w:sz w:val="20"/>
          <w:szCs w:val="20"/>
        </w:rPr>
      </w:pPr>
      <w:r w:rsidRPr="006D28A9">
        <w:rPr>
          <w:rFonts w:ascii="Tahoma" w:hAnsi="Tahoma" w:cs="Tahoma"/>
          <w:b/>
          <w:bCs/>
          <w:sz w:val="20"/>
          <w:szCs w:val="20"/>
        </w:rPr>
        <w:t xml:space="preserve">/8    </w:t>
      </w:r>
      <w:r w:rsidRPr="006D28A9">
        <w:rPr>
          <w:rFonts w:ascii="Tahoma" w:hAnsi="Tahoma" w:cs="Tahoma"/>
          <w:b/>
          <w:bCs/>
          <w:sz w:val="20"/>
          <w:szCs w:val="20"/>
        </w:rPr>
        <w:tab/>
        <w:t>To note correspondence received:</w:t>
      </w:r>
      <w:r w:rsidR="00F529EE">
        <w:rPr>
          <w:rFonts w:ascii="Tahoma" w:hAnsi="Tahoma" w:cs="Tahoma"/>
          <w:sz w:val="20"/>
          <w:szCs w:val="20"/>
        </w:rPr>
        <w:t xml:space="preserve">  </w:t>
      </w:r>
    </w:p>
    <w:p w14:paraId="735BEF3D" w14:textId="25C7A7C0" w:rsidR="00AF5A2B" w:rsidRPr="00550D7D" w:rsidRDefault="00E731A5" w:rsidP="00B04401">
      <w:pPr>
        <w:pStyle w:val="ListParagraph"/>
        <w:ind w:hanging="720"/>
        <w:rPr>
          <w:rFonts w:ascii="Tahoma" w:hAnsi="Tahoma" w:cs="Tahoma"/>
          <w:sz w:val="20"/>
          <w:szCs w:val="20"/>
        </w:rPr>
      </w:pPr>
      <w:r>
        <w:rPr>
          <w:rFonts w:ascii="Tahoma" w:hAnsi="Tahoma" w:cs="Tahoma"/>
          <w:b/>
          <w:bCs/>
          <w:sz w:val="20"/>
          <w:szCs w:val="20"/>
        </w:rPr>
        <w:tab/>
      </w:r>
      <w:r w:rsidR="00550D7D">
        <w:rPr>
          <w:rFonts w:ascii="Tahoma" w:hAnsi="Tahoma" w:cs="Tahoma"/>
          <w:sz w:val="20"/>
          <w:szCs w:val="20"/>
        </w:rPr>
        <w:t>No comments</w:t>
      </w:r>
    </w:p>
    <w:p w14:paraId="38E57152" w14:textId="150241A6" w:rsidR="003A7702" w:rsidRPr="006D28A9" w:rsidRDefault="00F4589A" w:rsidP="003A7702">
      <w:pPr>
        <w:pStyle w:val="ListParagraph"/>
        <w:ind w:left="0"/>
        <w:rPr>
          <w:rFonts w:ascii="Tahoma" w:hAnsi="Tahoma" w:cs="Tahoma"/>
          <w:b/>
          <w:bCs/>
          <w:sz w:val="20"/>
          <w:szCs w:val="20"/>
        </w:rPr>
      </w:pPr>
      <w:r w:rsidRPr="006D28A9">
        <w:rPr>
          <w:rFonts w:ascii="Tahoma" w:hAnsi="Tahoma" w:cs="Tahoma"/>
          <w:sz w:val="20"/>
          <w:szCs w:val="20"/>
        </w:rPr>
        <w:tab/>
      </w:r>
      <w:r w:rsidRPr="006D28A9">
        <w:rPr>
          <w:rFonts w:ascii="Tahoma" w:hAnsi="Tahoma" w:cs="Tahoma"/>
          <w:sz w:val="20"/>
          <w:szCs w:val="20"/>
        </w:rPr>
        <w:tab/>
      </w:r>
      <w:r w:rsidRPr="006D28A9">
        <w:rPr>
          <w:rFonts w:ascii="Tahoma" w:hAnsi="Tahoma" w:cs="Tahoma"/>
          <w:sz w:val="20"/>
          <w:szCs w:val="20"/>
        </w:rPr>
        <w:tab/>
        <w:t xml:space="preserve">  </w:t>
      </w:r>
      <w:r w:rsidR="00CF6A61" w:rsidRPr="006D28A9">
        <w:rPr>
          <w:rFonts w:ascii="Tahoma" w:hAnsi="Tahoma" w:cs="Tahoma"/>
          <w:sz w:val="20"/>
          <w:szCs w:val="20"/>
        </w:rPr>
        <w:t xml:space="preserve">           </w:t>
      </w:r>
    </w:p>
    <w:p w14:paraId="0FBDC70A" w14:textId="5B3BDDF9" w:rsidR="00D1292A" w:rsidRPr="006D28A9" w:rsidRDefault="00C6726F" w:rsidP="001037DD">
      <w:pPr>
        <w:pStyle w:val="ListParagraph"/>
        <w:ind w:left="0"/>
        <w:rPr>
          <w:rFonts w:ascii="Tahoma" w:hAnsi="Tahoma" w:cs="Tahoma"/>
          <w:sz w:val="20"/>
          <w:szCs w:val="20"/>
        </w:rPr>
      </w:pPr>
      <w:r w:rsidRPr="006D28A9">
        <w:rPr>
          <w:rFonts w:ascii="Tahoma" w:hAnsi="Tahoma" w:cs="Tahoma"/>
          <w:b/>
          <w:bCs/>
          <w:sz w:val="20"/>
          <w:szCs w:val="20"/>
        </w:rPr>
        <w:t>/</w:t>
      </w:r>
      <w:r w:rsidR="00F4589A" w:rsidRPr="006D28A9">
        <w:rPr>
          <w:rFonts w:ascii="Tahoma" w:hAnsi="Tahoma" w:cs="Tahoma"/>
          <w:b/>
          <w:bCs/>
          <w:sz w:val="20"/>
          <w:szCs w:val="20"/>
        </w:rPr>
        <w:t>9</w:t>
      </w:r>
      <w:r w:rsidRPr="006D28A9">
        <w:rPr>
          <w:rFonts w:ascii="Tahoma" w:hAnsi="Tahoma" w:cs="Tahoma"/>
          <w:b/>
          <w:bCs/>
          <w:sz w:val="20"/>
          <w:szCs w:val="20"/>
        </w:rPr>
        <w:t xml:space="preserve">   </w:t>
      </w:r>
      <w:r w:rsidR="008552E4" w:rsidRPr="006D28A9">
        <w:rPr>
          <w:rFonts w:ascii="Tahoma" w:hAnsi="Tahoma" w:cs="Tahoma"/>
          <w:b/>
          <w:bCs/>
          <w:sz w:val="20"/>
          <w:szCs w:val="20"/>
        </w:rPr>
        <w:tab/>
      </w:r>
      <w:r w:rsidR="00F4589A" w:rsidRPr="006D28A9">
        <w:rPr>
          <w:rFonts w:ascii="Tahoma" w:hAnsi="Tahoma" w:cs="Tahoma"/>
          <w:b/>
          <w:bCs/>
          <w:sz w:val="20"/>
          <w:szCs w:val="20"/>
        </w:rPr>
        <w:t>Planning</w:t>
      </w:r>
      <w:r w:rsidR="0009535D" w:rsidRPr="006D28A9">
        <w:rPr>
          <w:rFonts w:ascii="Tahoma" w:hAnsi="Tahoma" w:cs="Tahoma"/>
          <w:sz w:val="20"/>
          <w:szCs w:val="20"/>
        </w:rPr>
        <w:br/>
      </w:r>
      <w:r w:rsidR="00D1292A" w:rsidRPr="006D28A9">
        <w:rPr>
          <w:rFonts w:ascii="Tahoma" w:hAnsi="Tahoma" w:cs="Tahoma"/>
          <w:sz w:val="20"/>
          <w:szCs w:val="20"/>
        </w:rPr>
        <w:tab/>
      </w:r>
      <w:r w:rsidR="00550D7D">
        <w:rPr>
          <w:rFonts w:ascii="Tahoma" w:hAnsi="Tahoma" w:cs="Tahoma"/>
          <w:sz w:val="20"/>
          <w:szCs w:val="20"/>
        </w:rPr>
        <w:t xml:space="preserve">Nil </w:t>
      </w:r>
    </w:p>
    <w:p w14:paraId="5E85FDDD" w14:textId="742EB7CF" w:rsidR="00965B49" w:rsidRPr="006D28A9" w:rsidRDefault="00965B49" w:rsidP="00B66F40">
      <w:pPr>
        <w:pStyle w:val="BodyText"/>
        <w:spacing w:before="12"/>
      </w:pPr>
    </w:p>
    <w:p w14:paraId="7E897770" w14:textId="0FAC0B81" w:rsidR="00400A55" w:rsidRPr="006D28A9" w:rsidRDefault="00C6726F" w:rsidP="00C6726F">
      <w:pPr>
        <w:widowControl w:val="0"/>
        <w:autoSpaceDE w:val="0"/>
        <w:autoSpaceDN w:val="0"/>
        <w:adjustRightInd w:val="0"/>
        <w:rPr>
          <w:rFonts w:ascii="Tahoma" w:hAnsi="Tahoma" w:cs="Tahoma"/>
          <w:b/>
          <w:bCs/>
          <w:sz w:val="20"/>
          <w:szCs w:val="20"/>
        </w:rPr>
      </w:pPr>
      <w:r w:rsidRPr="006D28A9">
        <w:rPr>
          <w:rFonts w:ascii="Tahoma" w:hAnsi="Tahoma" w:cs="Tahoma"/>
          <w:b/>
          <w:bCs/>
          <w:sz w:val="20"/>
          <w:szCs w:val="20"/>
        </w:rPr>
        <w:t>/1</w:t>
      </w:r>
      <w:r w:rsidR="00310BEC" w:rsidRPr="006D28A9">
        <w:rPr>
          <w:rFonts w:ascii="Tahoma" w:hAnsi="Tahoma" w:cs="Tahoma"/>
          <w:b/>
          <w:bCs/>
          <w:sz w:val="20"/>
          <w:szCs w:val="20"/>
        </w:rPr>
        <w:t>0</w:t>
      </w:r>
      <w:r w:rsidRPr="006D28A9">
        <w:rPr>
          <w:rFonts w:ascii="Tahoma" w:hAnsi="Tahoma" w:cs="Tahoma"/>
          <w:b/>
          <w:bCs/>
          <w:sz w:val="20"/>
          <w:szCs w:val="20"/>
        </w:rPr>
        <w:tab/>
      </w:r>
      <w:r w:rsidR="00725549" w:rsidRPr="006D28A9">
        <w:rPr>
          <w:rFonts w:ascii="Tahoma" w:hAnsi="Tahoma" w:cs="Tahoma"/>
          <w:b/>
          <w:bCs/>
          <w:sz w:val="20"/>
          <w:szCs w:val="20"/>
        </w:rPr>
        <w:t>Finance</w:t>
      </w:r>
      <w:r w:rsidR="00CE4CD3" w:rsidRPr="006D28A9">
        <w:rPr>
          <w:rFonts w:ascii="Tahoma" w:hAnsi="Tahoma" w:cs="Tahoma"/>
          <w:b/>
          <w:bCs/>
          <w:sz w:val="20"/>
          <w:szCs w:val="20"/>
        </w:rPr>
        <w:t xml:space="preserve"> </w:t>
      </w:r>
    </w:p>
    <w:p w14:paraId="1357A5C7" w14:textId="77777777" w:rsidR="00570773" w:rsidRPr="00570773" w:rsidRDefault="00570773" w:rsidP="009C5BCF">
      <w:pPr>
        <w:pStyle w:val="BodyText"/>
        <w:spacing w:before="15"/>
        <w:rPr>
          <w:rFonts w:eastAsia="Times New Roman"/>
          <w:lang w:val="en-GB"/>
        </w:rPr>
      </w:pPr>
    </w:p>
    <w:p w14:paraId="0CAAB970" w14:textId="4F264CEE" w:rsidR="009C5BCF" w:rsidRPr="00F07B8A" w:rsidRDefault="009C5BCF" w:rsidP="00F07B8A">
      <w:pPr>
        <w:pStyle w:val="ListParagraph"/>
        <w:widowControl w:val="0"/>
        <w:numPr>
          <w:ilvl w:val="0"/>
          <w:numId w:val="32"/>
        </w:numPr>
        <w:tabs>
          <w:tab w:val="left" w:pos="1896"/>
        </w:tabs>
        <w:autoSpaceDE w:val="0"/>
        <w:autoSpaceDN w:val="0"/>
        <w:rPr>
          <w:rFonts w:ascii="Tahoma" w:hAnsi="Tahoma" w:cs="Tahoma"/>
          <w:sz w:val="20"/>
        </w:rPr>
      </w:pPr>
      <w:bookmarkStart w:id="1" w:name="_Hlk168939146"/>
      <w:r w:rsidRPr="00F07B8A">
        <w:rPr>
          <w:rFonts w:ascii="Tahoma" w:hAnsi="Tahoma" w:cs="Tahoma"/>
          <w:sz w:val="20"/>
        </w:rPr>
        <w:t>To</w:t>
      </w:r>
      <w:r w:rsidRPr="00F07B8A">
        <w:rPr>
          <w:rFonts w:ascii="Tahoma" w:hAnsi="Tahoma" w:cs="Tahoma"/>
          <w:spacing w:val="-10"/>
          <w:sz w:val="20"/>
        </w:rPr>
        <w:t xml:space="preserve"> </w:t>
      </w:r>
      <w:r w:rsidRPr="00F07B8A">
        <w:rPr>
          <w:rFonts w:ascii="Tahoma" w:hAnsi="Tahoma" w:cs="Tahoma"/>
          <w:sz w:val="20"/>
        </w:rPr>
        <w:t>confirm</w:t>
      </w:r>
      <w:r w:rsidRPr="00F07B8A">
        <w:rPr>
          <w:rFonts w:ascii="Tahoma" w:hAnsi="Tahoma" w:cs="Tahoma"/>
          <w:spacing w:val="-8"/>
          <w:sz w:val="20"/>
        </w:rPr>
        <w:t xml:space="preserve"> </w:t>
      </w:r>
      <w:r w:rsidRPr="00F07B8A">
        <w:rPr>
          <w:rFonts w:ascii="Tahoma" w:hAnsi="Tahoma" w:cs="Tahoma"/>
          <w:sz w:val="20"/>
        </w:rPr>
        <w:t>the</w:t>
      </w:r>
      <w:r w:rsidRPr="00F07B8A">
        <w:rPr>
          <w:rFonts w:ascii="Tahoma" w:hAnsi="Tahoma" w:cs="Tahoma"/>
          <w:spacing w:val="-6"/>
          <w:sz w:val="20"/>
        </w:rPr>
        <w:t xml:space="preserve"> </w:t>
      </w:r>
      <w:r w:rsidRPr="00F07B8A">
        <w:rPr>
          <w:rFonts w:ascii="Tahoma" w:hAnsi="Tahoma" w:cs="Tahoma"/>
          <w:sz w:val="20"/>
        </w:rPr>
        <w:t>bank</w:t>
      </w:r>
      <w:r w:rsidRPr="00F07B8A">
        <w:rPr>
          <w:rFonts w:ascii="Tahoma" w:hAnsi="Tahoma" w:cs="Tahoma"/>
          <w:spacing w:val="-10"/>
          <w:sz w:val="20"/>
        </w:rPr>
        <w:t xml:space="preserve"> </w:t>
      </w:r>
      <w:r w:rsidRPr="00F07B8A">
        <w:rPr>
          <w:rFonts w:ascii="Tahoma" w:hAnsi="Tahoma" w:cs="Tahoma"/>
          <w:sz w:val="20"/>
        </w:rPr>
        <w:t>balances</w:t>
      </w:r>
      <w:r w:rsidRPr="00F07B8A">
        <w:rPr>
          <w:rFonts w:ascii="Tahoma" w:hAnsi="Tahoma" w:cs="Tahoma"/>
          <w:spacing w:val="-8"/>
          <w:sz w:val="20"/>
        </w:rPr>
        <w:t xml:space="preserve"> </w:t>
      </w:r>
      <w:r w:rsidRPr="00F07B8A">
        <w:rPr>
          <w:rFonts w:ascii="Tahoma" w:hAnsi="Tahoma" w:cs="Tahoma"/>
          <w:sz w:val="20"/>
        </w:rPr>
        <w:t>on</w:t>
      </w:r>
      <w:r w:rsidRPr="00F07B8A">
        <w:rPr>
          <w:rFonts w:ascii="Tahoma" w:hAnsi="Tahoma" w:cs="Tahoma"/>
          <w:spacing w:val="-7"/>
          <w:sz w:val="20"/>
        </w:rPr>
        <w:t xml:space="preserve"> </w:t>
      </w:r>
      <w:r w:rsidR="00B04401" w:rsidRPr="00F07B8A">
        <w:rPr>
          <w:rFonts w:ascii="Tahoma" w:hAnsi="Tahoma" w:cs="Tahoma"/>
          <w:spacing w:val="-7"/>
          <w:sz w:val="20"/>
        </w:rPr>
        <w:t>2</w:t>
      </w:r>
      <w:r w:rsidR="00B04401" w:rsidRPr="00F07B8A">
        <w:rPr>
          <w:rFonts w:ascii="Tahoma" w:hAnsi="Tahoma" w:cs="Tahoma"/>
          <w:spacing w:val="-7"/>
          <w:sz w:val="20"/>
          <w:vertAlign w:val="superscript"/>
        </w:rPr>
        <w:t>nd</w:t>
      </w:r>
      <w:r w:rsidR="00B04401" w:rsidRPr="00F07B8A">
        <w:rPr>
          <w:rFonts w:ascii="Tahoma" w:hAnsi="Tahoma" w:cs="Tahoma"/>
          <w:spacing w:val="-7"/>
          <w:sz w:val="20"/>
        </w:rPr>
        <w:t xml:space="preserve"> February 2025</w:t>
      </w:r>
    </w:p>
    <w:p w14:paraId="0C98A3AE" w14:textId="77777777" w:rsidR="009C5BCF" w:rsidRPr="009C5BCF" w:rsidRDefault="009C5BCF" w:rsidP="009C5BCF">
      <w:pPr>
        <w:pStyle w:val="BodyText"/>
        <w:spacing w:before="15"/>
      </w:pPr>
    </w:p>
    <w:tbl>
      <w:tblPr>
        <w:tblW w:w="0" w:type="auto"/>
        <w:tblInd w:w="1865" w:type="dxa"/>
        <w:tblLayout w:type="fixed"/>
        <w:tblCellMar>
          <w:left w:w="0" w:type="dxa"/>
          <w:right w:w="0" w:type="dxa"/>
        </w:tblCellMar>
        <w:tblLook w:val="01E0" w:firstRow="1" w:lastRow="1" w:firstColumn="1" w:lastColumn="1" w:noHBand="0" w:noVBand="0"/>
      </w:tblPr>
      <w:tblGrid>
        <w:gridCol w:w="2833"/>
        <w:gridCol w:w="1256"/>
        <w:gridCol w:w="227"/>
        <w:gridCol w:w="1488"/>
      </w:tblGrid>
      <w:tr w:rsidR="009C5BCF" w:rsidRPr="009C5BCF" w14:paraId="0B871CED" w14:textId="77777777" w:rsidTr="00B66F40">
        <w:trPr>
          <w:gridAfter w:val="1"/>
          <w:wAfter w:w="1488" w:type="dxa"/>
          <w:trHeight w:val="328"/>
        </w:trPr>
        <w:tc>
          <w:tcPr>
            <w:tcW w:w="2833" w:type="dxa"/>
          </w:tcPr>
          <w:p w14:paraId="56CC0135" w14:textId="04D556B2" w:rsidR="009C5BCF" w:rsidRPr="009C5BCF" w:rsidRDefault="009C5BCF" w:rsidP="00424B9B">
            <w:pPr>
              <w:pStyle w:val="TableParagraph"/>
              <w:spacing w:before="0" w:line="241" w:lineRule="exact"/>
              <w:ind w:right="89"/>
              <w:jc w:val="center"/>
              <w:rPr>
                <w:sz w:val="20"/>
              </w:rPr>
            </w:pPr>
            <w:r w:rsidRPr="009C5BCF">
              <w:rPr>
                <w:sz w:val="20"/>
              </w:rPr>
              <w:t>Current</w:t>
            </w:r>
            <w:r w:rsidRPr="009C5BCF">
              <w:rPr>
                <w:spacing w:val="-6"/>
                <w:sz w:val="20"/>
              </w:rPr>
              <w:t xml:space="preserve"> </w:t>
            </w:r>
            <w:r w:rsidRPr="009C5BCF">
              <w:rPr>
                <w:sz w:val="20"/>
              </w:rPr>
              <w:t>account</w:t>
            </w:r>
            <w:r w:rsidRPr="009C5BCF">
              <w:rPr>
                <w:spacing w:val="-5"/>
                <w:sz w:val="20"/>
              </w:rPr>
              <w:t xml:space="preserve"> </w:t>
            </w:r>
            <w:r w:rsidRPr="009C5BCF">
              <w:rPr>
                <w:sz w:val="20"/>
              </w:rPr>
              <w:t>as</w:t>
            </w:r>
            <w:r w:rsidRPr="009C5BCF">
              <w:rPr>
                <w:spacing w:val="-6"/>
                <w:sz w:val="20"/>
              </w:rPr>
              <w:t xml:space="preserve"> </w:t>
            </w:r>
            <w:r w:rsidRPr="009C5BCF">
              <w:rPr>
                <w:sz w:val="20"/>
              </w:rPr>
              <w:t>at</w:t>
            </w:r>
            <w:r w:rsidRPr="009C5BCF">
              <w:rPr>
                <w:spacing w:val="-6"/>
                <w:sz w:val="20"/>
              </w:rPr>
              <w:t xml:space="preserve"> </w:t>
            </w:r>
            <w:r w:rsidR="00B04401">
              <w:rPr>
                <w:spacing w:val="-2"/>
                <w:sz w:val="20"/>
              </w:rPr>
              <w:t>02.02.25</w:t>
            </w:r>
          </w:p>
        </w:tc>
        <w:tc>
          <w:tcPr>
            <w:tcW w:w="1483" w:type="dxa"/>
            <w:gridSpan w:val="2"/>
          </w:tcPr>
          <w:p w14:paraId="6B573487" w14:textId="590E17EC" w:rsidR="009C5BCF" w:rsidRPr="009C5BCF" w:rsidRDefault="009C5BCF" w:rsidP="00424B9B">
            <w:pPr>
              <w:pStyle w:val="TableParagraph"/>
              <w:spacing w:before="0" w:line="241" w:lineRule="exact"/>
              <w:ind w:left="92"/>
              <w:jc w:val="center"/>
              <w:rPr>
                <w:sz w:val="20"/>
              </w:rPr>
            </w:pPr>
            <w:r w:rsidRPr="009C5BCF">
              <w:rPr>
                <w:spacing w:val="-2"/>
                <w:sz w:val="20"/>
              </w:rPr>
              <w:t>£</w:t>
            </w:r>
            <w:r w:rsidR="00B04401">
              <w:rPr>
                <w:spacing w:val="-2"/>
                <w:sz w:val="20"/>
              </w:rPr>
              <w:t>7</w:t>
            </w:r>
            <w:r w:rsidR="00B66F40">
              <w:rPr>
                <w:spacing w:val="-2"/>
                <w:sz w:val="20"/>
              </w:rPr>
              <w:t>,</w:t>
            </w:r>
            <w:r w:rsidR="00B04401">
              <w:rPr>
                <w:spacing w:val="-2"/>
                <w:sz w:val="20"/>
              </w:rPr>
              <w:t>476.56</w:t>
            </w:r>
          </w:p>
        </w:tc>
      </w:tr>
      <w:tr w:rsidR="009C5BCF" w:rsidRPr="009C5BCF" w14:paraId="6EE9598B" w14:textId="77777777" w:rsidTr="00B66F40">
        <w:trPr>
          <w:gridAfter w:val="1"/>
          <w:wAfter w:w="1488" w:type="dxa"/>
          <w:trHeight w:val="328"/>
        </w:trPr>
        <w:tc>
          <w:tcPr>
            <w:tcW w:w="2833" w:type="dxa"/>
          </w:tcPr>
          <w:p w14:paraId="596D6991" w14:textId="4FF24C6B" w:rsidR="009C5BCF" w:rsidRPr="009C5BCF" w:rsidRDefault="009C5BCF" w:rsidP="00424B9B">
            <w:pPr>
              <w:pStyle w:val="TableParagraph"/>
              <w:spacing w:before="173" w:line="221" w:lineRule="exact"/>
              <w:ind w:left="3" w:right="89"/>
              <w:jc w:val="center"/>
              <w:rPr>
                <w:sz w:val="20"/>
              </w:rPr>
            </w:pPr>
            <w:r w:rsidRPr="009C5BCF">
              <w:rPr>
                <w:sz w:val="20"/>
              </w:rPr>
              <w:t>Deposit</w:t>
            </w:r>
            <w:r w:rsidRPr="009C5BCF">
              <w:rPr>
                <w:spacing w:val="-12"/>
                <w:sz w:val="20"/>
              </w:rPr>
              <w:t xml:space="preserve"> </w:t>
            </w:r>
            <w:r w:rsidRPr="009C5BCF">
              <w:rPr>
                <w:sz w:val="20"/>
              </w:rPr>
              <w:t>account</w:t>
            </w:r>
            <w:r w:rsidRPr="009C5BCF">
              <w:rPr>
                <w:spacing w:val="-9"/>
                <w:sz w:val="20"/>
              </w:rPr>
              <w:t xml:space="preserve"> </w:t>
            </w:r>
            <w:r w:rsidRPr="009C5BCF">
              <w:rPr>
                <w:sz w:val="20"/>
              </w:rPr>
              <w:t>as</w:t>
            </w:r>
            <w:r w:rsidRPr="009C5BCF">
              <w:rPr>
                <w:spacing w:val="-13"/>
                <w:sz w:val="20"/>
              </w:rPr>
              <w:t xml:space="preserve"> </w:t>
            </w:r>
            <w:r w:rsidRPr="009C5BCF">
              <w:rPr>
                <w:sz w:val="20"/>
              </w:rPr>
              <w:t>at</w:t>
            </w:r>
            <w:r w:rsidRPr="009C5BCF">
              <w:rPr>
                <w:spacing w:val="-8"/>
                <w:sz w:val="20"/>
              </w:rPr>
              <w:t xml:space="preserve"> </w:t>
            </w:r>
            <w:r w:rsidR="00B04401">
              <w:rPr>
                <w:spacing w:val="-2"/>
                <w:sz w:val="20"/>
              </w:rPr>
              <w:t>02.02.25</w:t>
            </w:r>
          </w:p>
        </w:tc>
        <w:tc>
          <w:tcPr>
            <w:tcW w:w="1483" w:type="dxa"/>
            <w:gridSpan w:val="2"/>
          </w:tcPr>
          <w:p w14:paraId="5577C5BA" w14:textId="77777777" w:rsidR="009C5BCF" w:rsidRPr="009C5BCF" w:rsidRDefault="009C5BCF" w:rsidP="00424B9B">
            <w:pPr>
              <w:pStyle w:val="TableParagraph"/>
              <w:spacing w:before="173" w:line="221" w:lineRule="exact"/>
              <w:ind w:left="92"/>
              <w:jc w:val="center"/>
              <w:rPr>
                <w:sz w:val="20"/>
              </w:rPr>
            </w:pPr>
            <w:r w:rsidRPr="009C5BCF">
              <w:rPr>
                <w:spacing w:val="-2"/>
                <w:sz w:val="20"/>
              </w:rPr>
              <w:t>£21,956.42</w:t>
            </w:r>
          </w:p>
        </w:tc>
      </w:tr>
      <w:tr w:rsidR="0080647A" w:rsidRPr="009C5BCF" w14:paraId="300D63B4" w14:textId="77777777" w:rsidTr="00B66F40">
        <w:trPr>
          <w:gridAfter w:val="1"/>
          <w:wAfter w:w="1488" w:type="dxa"/>
          <w:trHeight w:val="328"/>
        </w:trPr>
        <w:tc>
          <w:tcPr>
            <w:tcW w:w="2833" w:type="dxa"/>
          </w:tcPr>
          <w:p w14:paraId="5D78D324" w14:textId="77777777" w:rsidR="00F07B8A" w:rsidRDefault="0080647A" w:rsidP="00F07B8A">
            <w:pPr>
              <w:pStyle w:val="TableParagraph"/>
              <w:spacing w:before="173" w:line="221" w:lineRule="exact"/>
              <w:ind w:left="3" w:right="89"/>
              <w:jc w:val="center"/>
              <w:rPr>
                <w:sz w:val="20"/>
              </w:rPr>
            </w:pPr>
            <w:r>
              <w:rPr>
                <w:sz w:val="20"/>
              </w:rPr>
              <w:t>Agreed by all</w:t>
            </w:r>
          </w:p>
          <w:p w14:paraId="4B46F60E" w14:textId="779AE45F" w:rsidR="00F07B8A" w:rsidRPr="009C5BCF" w:rsidRDefault="00F07B8A" w:rsidP="00F07B8A">
            <w:pPr>
              <w:pStyle w:val="TableParagraph"/>
              <w:spacing w:before="173" w:line="221" w:lineRule="exact"/>
              <w:ind w:left="3" w:right="89"/>
              <w:jc w:val="center"/>
              <w:rPr>
                <w:sz w:val="20"/>
              </w:rPr>
            </w:pPr>
          </w:p>
        </w:tc>
        <w:tc>
          <w:tcPr>
            <w:tcW w:w="1483" w:type="dxa"/>
            <w:gridSpan w:val="2"/>
          </w:tcPr>
          <w:p w14:paraId="7C5A521F" w14:textId="77777777" w:rsidR="0080647A" w:rsidRPr="009C5BCF" w:rsidRDefault="0080647A" w:rsidP="00424B9B">
            <w:pPr>
              <w:pStyle w:val="TableParagraph"/>
              <w:spacing w:before="173" w:line="221" w:lineRule="exact"/>
              <w:ind w:left="92"/>
              <w:jc w:val="center"/>
              <w:rPr>
                <w:spacing w:val="-2"/>
                <w:sz w:val="20"/>
              </w:rPr>
            </w:pPr>
          </w:p>
        </w:tc>
      </w:tr>
      <w:bookmarkEnd w:id="1"/>
      <w:tr w:rsidR="00EF75FD" w:rsidRPr="006D28A9" w14:paraId="6F307013" w14:textId="77777777" w:rsidTr="00B66F40">
        <w:tblPrEx>
          <w:tblCellMar>
            <w:left w:w="108" w:type="dxa"/>
            <w:right w:w="108" w:type="dxa"/>
          </w:tblCellMar>
          <w:tblLook w:val="04A0" w:firstRow="1" w:lastRow="0" w:firstColumn="1" w:lastColumn="0" w:noHBand="0" w:noVBand="1"/>
        </w:tblPrEx>
        <w:trPr>
          <w:trHeight w:val="202"/>
        </w:trPr>
        <w:tc>
          <w:tcPr>
            <w:tcW w:w="2833" w:type="dxa"/>
            <w:tcBorders>
              <w:top w:val="nil"/>
              <w:left w:val="nil"/>
              <w:bottom w:val="nil"/>
              <w:right w:val="nil"/>
            </w:tcBorders>
            <w:shd w:val="clear" w:color="auto" w:fill="auto"/>
            <w:noWrap/>
            <w:vAlign w:val="bottom"/>
          </w:tcPr>
          <w:p w14:paraId="77774B3C" w14:textId="77777777" w:rsidR="00EF75FD" w:rsidRPr="006D28A9" w:rsidRDefault="00EF75FD" w:rsidP="00920FFB">
            <w:pPr>
              <w:rPr>
                <w:rFonts w:ascii="Tahoma" w:hAnsi="Tahoma" w:cs="Tahoma"/>
                <w:sz w:val="20"/>
                <w:szCs w:val="20"/>
                <w:lang w:eastAsia="en-GB"/>
              </w:rPr>
            </w:pPr>
          </w:p>
        </w:tc>
        <w:tc>
          <w:tcPr>
            <w:tcW w:w="1256" w:type="dxa"/>
            <w:tcBorders>
              <w:top w:val="nil"/>
              <w:left w:val="nil"/>
              <w:bottom w:val="nil"/>
              <w:right w:val="nil"/>
            </w:tcBorders>
            <w:shd w:val="clear" w:color="auto" w:fill="auto"/>
            <w:noWrap/>
            <w:vAlign w:val="bottom"/>
          </w:tcPr>
          <w:p w14:paraId="368E2579" w14:textId="77777777" w:rsidR="00EF75FD" w:rsidRPr="006D28A9" w:rsidRDefault="00EF75FD">
            <w:pPr>
              <w:jc w:val="right"/>
              <w:rPr>
                <w:rFonts w:ascii="Tahoma" w:hAnsi="Tahoma" w:cs="Tahoma"/>
                <w:sz w:val="20"/>
                <w:szCs w:val="20"/>
                <w:lang w:eastAsia="en-GB"/>
              </w:rPr>
            </w:pPr>
          </w:p>
        </w:tc>
        <w:tc>
          <w:tcPr>
            <w:tcW w:w="1715" w:type="dxa"/>
            <w:gridSpan w:val="2"/>
            <w:tcBorders>
              <w:top w:val="nil"/>
              <w:left w:val="nil"/>
              <w:bottom w:val="nil"/>
              <w:right w:val="nil"/>
            </w:tcBorders>
          </w:tcPr>
          <w:p w14:paraId="0640635C" w14:textId="77777777" w:rsidR="00EF75FD" w:rsidRPr="006D28A9" w:rsidRDefault="00EF75FD">
            <w:pPr>
              <w:jc w:val="right"/>
              <w:rPr>
                <w:rFonts w:ascii="Tahoma" w:hAnsi="Tahoma" w:cs="Tahoma"/>
                <w:sz w:val="20"/>
                <w:szCs w:val="20"/>
                <w:lang w:eastAsia="en-GB"/>
              </w:rPr>
            </w:pPr>
          </w:p>
        </w:tc>
      </w:tr>
    </w:tbl>
    <w:p w14:paraId="3EB7E733" w14:textId="6FF69BCF" w:rsidR="00F07B8A" w:rsidRPr="00B66F40" w:rsidRDefault="00F07B8A" w:rsidP="00B66F40">
      <w:pPr>
        <w:pStyle w:val="ListParagraph"/>
        <w:widowControl w:val="0"/>
        <w:numPr>
          <w:ilvl w:val="0"/>
          <w:numId w:val="32"/>
        </w:numPr>
        <w:autoSpaceDE w:val="0"/>
        <w:autoSpaceDN w:val="0"/>
        <w:adjustRightInd w:val="0"/>
        <w:rPr>
          <w:rFonts w:ascii="Tahoma" w:hAnsi="Tahoma" w:cs="Tahoma"/>
          <w:b/>
          <w:bCs/>
          <w:sz w:val="20"/>
          <w:szCs w:val="20"/>
        </w:rPr>
      </w:pPr>
      <w:r w:rsidRPr="00B66F40">
        <w:rPr>
          <w:rFonts w:ascii="Tahoma" w:hAnsi="Tahoma" w:cs="Tahoma"/>
          <w:b/>
          <w:bCs/>
          <w:sz w:val="20"/>
          <w:szCs w:val="20"/>
        </w:rPr>
        <w:t>To review the accounts as of 2</w:t>
      </w:r>
      <w:r w:rsidRPr="00B66F40">
        <w:rPr>
          <w:rFonts w:ascii="Tahoma" w:hAnsi="Tahoma" w:cs="Tahoma"/>
          <w:b/>
          <w:bCs/>
          <w:sz w:val="20"/>
          <w:szCs w:val="20"/>
          <w:vertAlign w:val="superscript"/>
        </w:rPr>
        <w:t>nd</w:t>
      </w:r>
      <w:r w:rsidRPr="00B66F40">
        <w:rPr>
          <w:rFonts w:ascii="Tahoma" w:hAnsi="Tahoma" w:cs="Tahoma"/>
          <w:b/>
          <w:bCs/>
          <w:sz w:val="20"/>
          <w:szCs w:val="20"/>
        </w:rPr>
        <w:t xml:space="preserve"> February 2024</w:t>
      </w:r>
      <w:r w:rsidR="00B66F40" w:rsidRPr="00B66F40">
        <w:rPr>
          <w:rFonts w:ascii="Tahoma" w:hAnsi="Tahoma" w:cs="Tahoma"/>
          <w:b/>
          <w:bCs/>
          <w:sz w:val="20"/>
          <w:szCs w:val="20"/>
        </w:rPr>
        <w:t xml:space="preserve"> – </w:t>
      </w:r>
      <w:r w:rsidR="00B66F40" w:rsidRPr="00B66F40">
        <w:rPr>
          <w:rFonts w:ascii="Tahoma" w:hAnsi="Tahoma" w:cs="Tahoma"/>
          <w:sz w:val="20"/>
          <w:szCs w:val="20"/>
        </w:rPr>
        <w:t xml:space="preserve">all </w:t>
      </w:r>
      <w:r w:rsidR="00B66F40">
        <w:rPr>
          <w:rFonts w:ascii="Tahoma" w:hAnsi="Tahoma" w:cs="Tahoma"/>
          <w:sz w:val="20"/>
          <w:szCs w:val="20"/>
        </w:rPr>
        <w:t>agreed</w:t>
      </w:r>
    </w:p>
    <w:p w14:paraId="1A98773B" w14:textId="77777777" w:rsidR="00F07B8A" w:rsidRPr="00B66F40" w:rsidRDefault="00F07B8A" w:rsidP="00F07B8A">
      <w:pPr>
        <w:pStyle w:val="ListParagraph"/>
        <w:widowControl w:val="0"/>
        <w:autoSpaceDE w:val="0"/>
        <w:autoSpaceDN w:val="0"/>
        <w:adjustRightInd w:val="0"/>
        <w:rPr>
          <w:rFonts w:ascii="Tahoma" w:hAnsi="Tahoma" w:cs="Tahoma"/>
          <w:b/>
          <w:bCs/>
          <w:sz w:val="20"/>
          <w:szCs w:val="20"/>
        </w:rPr>
      </w:pPr>
    </w:p>
    <w:p w14:paraId="581099C0" w14:textId="7ED4C9A3" w:rsidR="00F07B8A" w:rsidRPr="00B66F40" w:rsidRDefault="00F07B8A" w:rsidP="00F07B8A">
      <w:pPr>
        <w:pStyle w:val="ListParagraph"/>
        <w:widowControl w:val="0"/>
        <w:autoSpaceDE w:val="0"/>
        <w:autoSpaceDN w:val="0"/>
        <w:adjustRightInd w:val="0"/>
        <w:ind w:firstLine="720"/>
        <w:rPr>
          <w:rFonts w:ascii="Tahoma" w:hAnsi="Tahoma" w:cs="Tahoma"/>
          <w:sz w:val="20"/>
          <w:szCs w:val="20"/>
        </w:rPr>
      </w:pPr>
      <w:r w:rsidRPr="00B66F40">
        <w:rPr>
          <w:rFonts w:ascii="Tahoma" w:hAnsi="Tahoma" w:cs="Tahoma"/>
          <w:b/>
          <w:bCs/>
          <w:sz w:val="20"/>
          <w:szCs w:val="20"/>
        </w:rPr>
        <w:t xml:space="preserve">c. </w:t>
      </w:r>
      <w:r w:rsidR="00B66F40" w:rsidRPr="00B66F40">
        <w:rPr>
          <w:rFonts w:ascii="Tahoma" w:hAnsi="Tahoma" w:cs="Tahoma"/>
          <w:b/>
          <w:bCs/>
          <w:sz w:val="20"/>
          <w:szCs w:val="20"/>
        </w:rPr>
        <w:t xml:space="preserve">  </w:t>
      </w:r>
      <w:r w:rsidRPr="00B66F40">
        <w:rPr>
          <w:rFonts w:ascii="Tahoma" w:hAnsi="Tahoma" w:cs="Tahoma"/>
          <w:b/>
          <w:bCs/>
          <w:sz w:val="20"/>
          <w:szCs w:val="20"/>
        </w:rPr>
        <w:t>Consider the budget outturn for FY 24/25</w:t>
      </w:r>
      <w:r w:rsidR="00B66F40">
        <w:rPr>
          <w:rFonts w:ascii="Tahoma" w:hAnsi="Tahoma" w:cs="Tahoma"/>
          <w:b/>
          <w:bCs/>
          <w:sz w:val="20"/>
          <w:szCs w:val="20"/>
        </w:rPr>
        <w:t xml:space="preserve"> – </w:t>
      </w:r>
      <w:r w:rsidR="00B66F40">
        <w:rPr>
          <w:rFonts w:ascii="Tahoma" w:hAnsi="Tahoma" w:cs="Tahoma"/>
          <w:sz w:val="20"/>
          <w:szCs w:val="20"/>
        </w:rPr>
        <w:t>all agreed</w:t>
      </w:r>
    </w:p>
    <w:p w14:paraId="5FAA8655" w14:textId="77777777" w:rsidR="00F07B8A" w:rsidRPr="00B66F40" w:rsidRDefault="00F07B8A" w:rsidP="00F07B8A">
      <w:pPr>
        <w:pStyle w:val="ListParagraph"/>
        <w:widowControl w:val="0"/>
        <w:autoSpaceDE w:val="0"/>
        <w:autoSpaceDN w:val="0"/>
        <w:adjustRightInd w:val="0"/>
        <w:rPr>
          <w:rFonts w:ascii="Tahoma" w:hAnsi="Tahoma" w:cs="Tahoma"/>
          <w:b/>
          <w:bCs/>
          <w:sz w:val="20"/>
          <w:szCs w:val="20"/>
        </w:rPr>
      </w:pPr>
    </w:p>
    <w:p w14:paraId="2C1C095D" w14:textId="3F081A22" w:rsidR="00F07B8A" w:rsidRPr="00B66F40" w:rsidRDefault="00F07B8A" w:rsidP="00B66F40">
      <w:pPr>
        <w:pStyle w:val="ListParagraph"/>
        <w:widowControl w:val="0"/>
        <w:numPr>
          <w:ilvl w:val="0"/>
          <w:numId w:val="32"/>
        </w:numPr>
        <w:autoSpaceDE w:val="0"/>
        <w:autoSpaceDN w:val="0"/>
        <w:adjustRightInd w:val="0"/>
        <w:rPr>
          <w:rFonts w:ascii="Tahoma" w:hAnsi="Tahoma" w:cs="Tahoma"/>
          <w:b/>
          <w:bCs/>
          <w:sz w:val="20"/>
          <w:szCs w:val="20"/>
        </w:rPr>
      </w:pPr>
      <w:r w:rsidRPr="00B66F40">
        <w:rPr>
          <w:rFonts w:ascii="Tahoma" w:hAnsi="Tahoma" w:cs="Tahoma"/>
          <w:b/>
          <w:bCs/>
          <w:sz w:val="20"/>
          <w:szCs w:val="20"/>
        </w:rPr>
        <w:t>To agree the budget for 25/26 and the Precept</w:t>
      </w:r>
      <w:r w:rsidR="00B66F40">
        <w:rPr>
          <w:rFonts w:ascii="Tahoma" w:hAnsi="Tahoma" w:cs="Tahoma"/>
          <w:b/>
          <w:bCs/>
          <w:sz w:val="20"/>
          <w:szCs w:val="20"/>
        </w:rPr>
        <w:t xml:space="preserve"> – </w:t>
      </w:r>
      <w:r w:rsidR="00B66F40" w:rsidRPr="00B66F40">
        <w:rPr>
          <w:rFonts w:ascii="Tahoma" w:hAnsi="Tahoma" w:cs="Tahoma"/>
          <w:sz w:val="20"/>
          <w:szCs w:val="20"/>
        </w:rPr>
        <w:t>all agreed</w:t>
      </w:r>
    </w:p>
    <w:p w14:paraId="27B43E9F" w14:textId="77777777" w:rsidR="00F07B8A" w:rsidRDefault="00F07B8A" w:rsidP="00F07B8A">
      <w:pPr>
        <w:pStyle w:val="ListParagraph"/>
        <w:widowControl w:val="0"/>
        <w:autoSpaceDE w:val="0"/>
        <w:autoSpaceDN w:val="0"/>
        <w:adjustRightInd w:val="0"/>
        <w:ind w:left="1800"/>
        <w:rPr>
          <w:rFonts w:ascii="Tahoma" w:hAnsi="Tahoma" w:cs="Tahoma"/>
          <w:b/>
          <w:bCs/>
          <w:sz w:val="20"/>
          <w:szCs w:val="20"/>
        </w:rPr>
      </w:pPr>
    </w:p>
    <w:p w14:paraId="6703421C" w14:textId="7F48EF94" w:rsidR="00B21E20" w:rsidRDefault="00C964CD" w:rsidP="00F07B8A">
      <w:pPr>
        <w:pStyle w:val="ListParagraph"/>
        <w:widowControl w:val="0"/>
        <w:autoSpaceDE w:val="0"/>
        <w:autoSpaceDN w:val="0"/>
        <w:adjustRightInd w:val="0"/>
        <w:rPr>
          <w:rFonts w:ascii="Tahoma" w:hAnsi="Tahoma" w:cs="Tahoma"/>
          <w:b/>
          <w:bCs/>
          <w:sz w:val="20"/>
          <w:szCs w:val="20"/>
        </w:rPr>
      </w:pPr>
      <w:r w:rsidRPr="006D28A9">
        <w:rPr>
          <w:rFonts w:ascii="Tahoma" w:hAnsi="Tahoma" w:cs="Tahoma"/>
          <w:b/>
          <w:bCs/>
          <w:sz w:val="20"/>
          <w:szCs w:val="20"/>
        </w:rPr>
        <w:t>/11</w:t>
      </w:r>
      <w:r w:rsidR="00C6726F" w:rsidRPr="006D28A9">
        <w:rPr>
          <w:rFonts w:ascii="Tahoma" w:hAnsi="Tahoma" w:cs="Tahoma"/>
          <w:b/>
          <w:bCs/>
          <w:sz w:val="20"/>
          <w:szCs w:val="20"/>
        </w:rPr>
        <w:tab/>
      </w:r>
      <w:r w:rsidR="00725549" w:rsidRPr="006D28A9">
        <w:rPr>
          <w:rFonts w:ascii="Tahoma" w:hAnsi="Tahoma" w:cs="Tahoma"/>
          <w:b/>
          <w:bCs/>
          <w:sz w:val="20"/>
          <w:szCs w:val="20"/>
        </w:rPr>
        <w:t xml:space="preserve">To </w:t>
      </w:r>
      <w:r w:rsidR="004D68A2" w:rsidRPr="006D28A9">
        <w:rPr>
          <w:rFonts w:ascii="Tahoma" w:hAnsi="Tahoma" w:cs="Tahoma"/>
          <w:b/>
          <w:bCs/>
          <w:sz w:val="20"/>
          <w:szCs w:val="20"/>
        </w:rPr>
        <w:t>discuss any other business.</w:t>
      </w:r>
    </w:p>
    <w:p w14:paraId="7EB4ECBB" w14:textId="77777777" w:rsidR="00F07B8A" w:rsidRDefault="00F07B8A" w:rsidP="004D68A2">
      <w:pPr>
        <w:pStyle w:val="ListParagraph"/>
        <w:widowControl w:val="0"/>
        <w:autoSpaceDE w:val="0"/>
        <w:autoSpaceDN w:val="0"/>
        <w:adjustRightInd w:val="0"/>
        <w:ind w:left="0"/>
        <w:rPr>
          <w:rFonts w:ascii="Tahoma" w:hAnsi="Tahoma" w:cs="Tahoma"/>
          <w:b/>
          <w:bCs/>
          <w:sz w:val="20"/>
          <w:szCs w:val="20"/>
        </w:rPr>
      </w:pPr>
    </w:p>
    <w:p w14:paraId="33237F15" w14:textId="4F96DCA6" w:rsidR="00F07B8A" w:rsidRDefault="00F07B8A" w:rsidP="004D68A2">
      <w:pPr>
        <w:pStyle w:val="ListParagraph"/>
        <w:widowControl w:val="0"/>
        <w:autoSpaceDE w:val="0"/>
        <w:autoSpaceDN w:val="0"/>
        <w:adjustRightInd w:val="0"/>
        <w:ind w:left="0"/>
        <w:rPr>
          <w:rFonts w:ascii="Tahoma" w:hAnsi="Tahoma" w:cs="Tahoma"/>
          <w:sz w:val="20"/>
          <w:szCs w:val="20"/>
        </w:rPr>
      </w:pPr>
      <w:r>
        <w:rPr>
          <w:rFonts w:ascii="Tahoma" w:hAnsi="Tahoma" w:cs="Tahoma"/>
          <w:b/>
          <w:bCs/>
          <w:sz w:val="20"/>
          <w:szCs w:val="20"/>
        </w:rPr>
        <w:tab/>
        <w:t xml:space="preserve">CBGM – </w:t>
      </w:r>
      <w:r>
        <w:rPr>
          <w:rFonts w:ascii="Tahoma" w:hAnsi="Tahoma" w:cs="Tahoma"/>
          <w:sz w:val="20"/>
          <w:szCs w:val="20"/>
        </w:rPr>
        <w:t>the Chairman has spoken to CBGM regarding maintaining the grass around the village. It was agreed that the contract must be maintained this year.</w:t>
      </w:r>
    </w:p>
    <w:p w14:paraId="761DBB56" w14:textId="77777777" w:rsidR="00F07B8A" w:rsidRDefault="00F07B8A" w:rsidP="004D68A2">
      <w:pPr>
        <w:pStyle w:val="ListParagraph"/>
        <w:widowControl w:val="0"/>
        <w:autoSpaceDE w:val="0"/>
        <w:autoSpaceDN w:val="0"/>
        <w:adjustRightInd w:val="0"/>
        <w:ind w:left="0"/>
        <w:rPr>
          <w:rFonts w:ascii="Tahoma" w:hAnsi="Tahoma" w:cs="Tahoma"/>
          <w:sz w:val="20"/>
          <w:szCs w:val="20"/>
        </w:rPr>
      </w:pPr>
    </w:p>
    <w:p w14:paraId="00731308" w14:textId="44C88377" w:rsidR="00F07B8A" w:rsidRDefault="00F07B8A" w:rsidP="004D68A2">
      <w:pPr>
        <w:pStyle w:val="ListParagraph"/>
        <w:widowControl w:val="0"/>
        <w:autoSpaceDE w:val="0"/>
        <w:autoSpaceDN w:val="0"/>
        <w:adjustRightInd w:val="0"/>
        <w:ind w:left="0"/>
        <w:rPr>
          <w:rFonts w:ascii="Tahoma" w:hAnsi="Tahoma" w:cs="Tahoma"/>
          <w:sz w:val="20"/>
          <w:szCs w:val="20"/>
        </w:rPr>
      </w:pPr>
      <w:r>
        <w:rPr>
          <w:rFonts w:ascii="Tahoma" w:hAnsi="Tahoma" w:cs="Tahoma"/>
          <w:sz w:val="20"/>
          <w:szCs w:val="20"/>
        </w:rPr>
        <w:tab/>
      </w:r>
      <w:r>
        <w:rPr>
          <w:rFonts w:ascii="Tahoma" w:hAnsi="Tahoma" w:cs="Tahoma"/>
          <w:b/>
          <w:bCs/>
          <w:sz w:val="20"/>
          <w:szCs w:val="20"/>
        </w:rPr>
        <w:t xml:space="preserve">Solar Speed Monitor – </w:t>
      </w:r>
      <w:r>
        <w:rPr>
          <w:rFonts w:ascii="Tahoma" w:hAnsi="Tahoma" w:cs="Tahoma"/>
          <w:sz w:val="20"/>
          <w:szCs w:val="20"/>
        </w:rPr>
        <w:t xml:space="preserve">the new speed monitor has been delivered and will be erected soon. </w:t>
      </w:r>
    </w:p>
    <w:p w14:paraId="2D5B4CDE" w14:textId="77777777" w:rsidR="00762966" w:rsidRDefault="00762966" w:rsidP="004D68A2">
      <w:pPr>
        <w:pStyle w:val="ListParagraph"/>
        <w:widowControl w:val="0"/>
        <w:autoSpaceDE w:val="0"/>
        <w:autoSpaceDN w:val="0"/>
        <w:adjustRightInd w:val="0"/>
        <w:ind w:left="0"/>
        <w:rPr>
          <w:rFonts w:ascii="Tahoma" w:hAnsi="Tahoma" w:cs="Tahoma"/>
          <w:sz w:val="20"/>
          <w:szCs w:val="20"/>
        </w:rPr>
      </w:pPr>
    </w:p>
    <w:p w14:paraId="09E8AD0E" w14:textId="628C498A" w:rsidR="00762966" w:rsidRPr="00762966" w:rsidRDefault="00762966" w:rsidP="00762966">
      <w:pPr>
        <w:pStyle w:val="ListParagraph"/>
        <w:widowControl w:val="0"/>
        <w:autoSpaceDE w:val="0"/>
        <w:autoSpaceDN w:val="0"/>
        <w:adjustRightInd w:val="0"/>
        <w:rPr>
          <w:rFonts w:ascii="Tahoma" w:hAnsi="Tahoma" w:cs="Tahoma"/>
          <w:sz w:val="20"/>
          <w:szCs w:val="20"/>
        </w:rPr>
      </w:pPr>
      <w:r>
        <w:rPr>
          <w:rFonts w:ascii="Tahoma" w:hAnsi="Tahoma" w:cs="Tahoma"/>
          <w:b/>
          <w:bCs/>
          <w:sz w:val="20"/>
          <w:szCs w:val="20"/>
        </w:rPr>
        <w:t xml:space="preserve">Wall in Wellingore Playing Field/Memorial Hall Drive – </w:t>
      </w:r>
      <w:r>
        <w:rPr>
          <w:rFonts w:ascii="Tahoma" w:hAnsi="Tahoma" w:cs="Tahoma"/>
          <w:sz w:val="20"/>
          <w:szCs w:val="20"/>
        </w:rPr>
        <w:t>The Parish Council expressed concerns about the damage to the wall from the overgrown trees. The damage to the wall was considerable and the trees require trimming to ensure future safety.</w:t>
      </w:r>
    </w:p>
    <w:p w14:paraId="38A98031" w14:textId="4CCAEF1B" w:rsidR="00BC6807" w:rsidRPr="00F529EE" w:rsidRDefault="00A155AB" w:rsidP="007A42EF">
      <w:pPr>
        <w:pStyle w:val="ListParagraph"/>
        <w:widowControl w:val="0"/>
        <w:autoSpaceDE w:val="0"/>
        <w:autoSpaceDN w:val="0"/>
        <w:adjustRightInd w:val="0"/>
        <w:ind w:left="0"/>
        <w:jc w:val="right"/>
        <w:rPr>
          <w:rFonts w:ascii="Tahoma" w:hAnsi="Tahoma" w:cs="Tahoma"/>
          <w:sz w:val="20"/>
          <w:szCs w:val="20"/>
          <w:u w:val="single"/>
        </w:rPr>
      </w:pPr>
      <w:r w:rsidRPr="00F529EE">
        <w:rPr>
          <w:rFonts w:ascii="Tahoma" w:hAnsi="Tahoma" w:cs="Tahoma"/>
          <w:sz w:val="20"/>
          <w:szCs w:val="20"/>
        </w:rPr>
        <w:tab/>
      </w:r>
    </w:p>
    <w:p w14:paraId="59A7B3E3" w14:textId="66BAA4CF" w:rsidR="0009535D" w:rsidRPr="006D28A9" w:rsidRDefault="00C6726F" w:rsidP="00B21E20">
      <w:pPr>
        <w:pStyle w:val="ListParagraph"/>
        <w:widowControl w:val="0"/>
        <w:autoSpaceDE w:val="0"/>
        <w:autoSpaceDN w:val="0"/>
        <w:adjustRightInd w:val="0"/>
        <w:ind w:hanging="720"/>
        <w:rPr>
          <w:rFonts w:ascii="Tahoma" w:hAnsi="Tahoma" w:cs="Tahoma"/>
          <w:bCs/>
          <w:sz w:val="20"/>
          <w:szCs w:val="20"/>
        </w:rPr>
      </w:pPr>
      <w:r w:rsidRPr="006D28A9">
        <w:rPr>
          <w:rFonts w:ascii="Tahoma" w:hAnsi="Tahoma" w:cs="Tahoma"/>
          <w:b/>
          <w:bCs/>
          <w:sz w:val="20"/>
          <w:szCs w:val="20"/>
        </w:rPr>
        <w:t>/</w:t>
      </w:r>
      <w:r w:rsidR="00C964CD" w:rsidRPr="006D28A9">
        <w:rPr>
          <w:rFonts w:ascii="Tahoma" w:hAnsi="Tahoma" w:cs="Tahoma"/>
          <w:b/>
          <w:bCs/>
          <w:sz w:val="20"/>
          <w:szCs w:val="20"/>
        </w:rPr>
        <w:t>12</w:t>
      </w:r>
      <w:r w:rsidRPr="006D28A9">
        <w:rPr>
          <w:rFonts w:ascii="Tahoma" w:hAnsi="Tahoma" w:cs="Tahoma"/>
          <w:b/>
          <w:bCs/>
          <w:sz w:val="20"/>
          <w:szCs w:val="20"/>
        </w:rPr>
        <w:tab/>
      </w:r>
      <w:r w:rsidR="0009535D" w:rsidRPr="006D28A9">
        <w:rPr>
          <w:rFonts w:ascii="Tahoma" w:hAnsi="Tahoma" w:cs="Tahoma"/>
          <w:bCs/>
          <w:sz w:val="20"/>
          <w:szCs w:val="20"/>
        </w:rPr>
        <w:t xml:space="preserve">To note the date of the next meeting: </w:t>
      </w:r>
      <w:r w:rsidR="0058483E" w:rsidRPr="006D28A9">
        <w:rPr>
          <w:rFonts w:ascii="Tahoma" w:hAnsi="Tahoma" w:cs="Tahoma"/>
          <w:sz w:val="20"/>
          <w:szCs w:val="20"/>
        </w:rPr>
        <w:t>Monday</w:t>
      </w:r>
      <w:r w:rsidR="004C5C68" w:rsidRPr="006D28A9">
        <w:rPr>
          <w:rFonts w:ascii="Tahoma" w:hAnsi="Tahoma" w:cs="Tahoma"/>
          <w:sz w:val="20"/>
          <w:szCs w:val="20"/>
        </w:rPr>
        <w:t xml:space="preserve"> </w:t>
      </w:r>
      <w:r w:rsidR="009367C6">
        <w:rPr>
          <w:rFonts w:ascii="Tahoma" w:hAnsi="Tahoma" w:cs="Tahoma"/>
          <w:sz w:val="20"/>
          <w:szCs w:val="20"/>
        </w:rPr>
        <w:t>10</w:t>
      </w:r>
      <w:r w:rsidR="009367C6" w:rsidRPr="009367C6">
        <w:rPr>
          <w:rFonts w:ascii="Tahoma" w:hAnsi="Tahoma" w:cs="Tahoma"/>
          <w:sz w:val="20"/>
          <w:szCs w:val="20"/>
          <w:vertAlign w:val="superscript"/>
        </w:rPr>
        <w:t>th</w:t>
      </w:r>
      <w:r w:rsidR="009367C6">
        <w:rPr>
          <w:rFonts w:ascii="Tahoma" w:hAnsi="Tahoma" w:cs="Tahoma"/>
          <w:sz w:val="20"/>
          <w:szCs w:val="20"/>
        </w:rPr>
        <w:t xml:space="preserve"> </w:t>
      </w:r>
      <w:r w:rsidR="00B04401">
        <w:rPr>
          <w:rFonts w:ascii="Tahoma" w:hAnsi="Tahoma" w:cs="Tahoma"/>
          <w:sz w:val="20"/>
          <w:szCs w:val="20"/>
        </w:rPr>
        <w:t>March</w:t>
      </w:r>
      <w:r w:rsidR="00EF34B0">
        <w:rPr>
          <w:rFonts w:ascii="Tahoma" w:hAnsi="Tahoma" w:cs="Tahoma"/>
          <w:sz w:val="20"/>
          <w:szCs w:val="20"/>
        </w:rPr>
        <w:t xml:space="preserve"> </w:t>
      </w:r>
      <w:r w:rsidR="00887831" w:rsidRPr="006D28A9">
        <w:rPr>
          <w:rFonts w:ascii="Tahoma" w:hAnsi="Tahoma" w:cs="Tahoma"/>
          <w:sz w:val="20"/>
          <w:szCs w:val="20"/>
        </w:rPr>
        <w:t>202</w:t>
      </w:r>
      <w:r w:rsidR="00EF34B0">
        <w:rPr>
          <w:rFonts w:ascii="Tahoma" w:hAnsi="Tahoma" w:cs="Tahoma"/>
          <w:sz w:val="20"/>
          <w:szCs w:val="20"/>
        </w:rPr>
        <w:t>5</w:t>
      </w:r>
      <w:r w:rsidR="001037DD" w:rsidRPr="006D28A9">
        <w:rPr>
          <w:rFonts w:ascii="Tahoma" w:hAnsi="Tahoma" w:cs="Tahoma"/>
          <w:sz w:val="20"/>
          <w:szCs w:val="20"/>
        </w:rPr>
        <w:t>.</w:t>
      </w:r>
    </w:p>
    <w:p w14:paraId="11ACEE60" w14:textId="77777777" w:rsidR="00C54D12" w:rsidRPr="006D28A9" w:rsidRDefault="00C54D12" w:rsidP="002D1F17">
      <w:pPr>
        <w:rPr>
          <w:rFonts w:ascii="Tahoma" w:hAnsi="Tahoma" w:cs="Tahoma"/>
          <w:sz w:val="20"/>
          <w:szCs w:val="20"/>
        </w:rPr>
      </w:pPr>
    </w:p>
    <w:p w14:paraId="3241835C" w14:textId="336E1E7F" w:rsidR="0039008A" w:rsidRPr="006D28A9" w:rsidRDefault="00923B07" w:rsidP="002D1F17">
      <w:pPr>
        <w:rPr>
          <w:rFonts w:ascii="Tahoma" w:hAnsi="Tahoma" w:cs="Tahoma"/>
          <w:sz w:val="20"/>
          <w:szCs w:val="20"/>
        </w:rPr>
      </w:pPr>
      <w:r w:rsidRPr="006D28A9">
        <w:rPr>
          <w:rFonts w:ascii="Tahoma" w:hAnsi="Tahoma" w:cs="Tahoma"/>
          <w:sz w:val="20"/>
          <w:szCs w:val="20"/>
        </w:rPr>
        <w:t xml:space="preserve">     </w:t>
      </w:r>
      <w:r w:rsidR="00253184" w:rsidRPr="006D28A9">
        <w:rPr>
          <w:rFonts w:ascii="Tahoma" w:hAnsi="Tahoma" w:cs="Tahoma"/>
          <w:sz w:val="20"/>
          <w:szCs w:val="20"/>
        </w:rPr>
        <w:tab/>
      </w:r>
      <w:r w:rsidR="0039008A" w:rsidRPr="006D28A9">
        <w:rPr>
          <w:rFonts w:ascii="Tahoma" w:hAnsi="Tahoma" w:cs="Tahoma"/>
          <w:sz w:val="20"/>
          <w:szCs w:val="20"/>
        </w:rPr>
        <w:t>The</w:t>
      </w:r>
      <w:r w:rsidR="00B21E20" w:rsidRPr="006D28A9">
        <w:rPr>
          <w:rFonts w:ascii="Tahoma" w:hAnsi="Tahoma" w:cs="Tahoma"/>
          <w:sz w:val="20"/>
          <w:szCs w:val="20"/>
        </w:rPr>
        <w:t xml:space="preserve"> </w:t>
      </w:r>
      <w:r w:rsidR="0039008A" w:rsidRPr="006D28A9">
        <w:rPr>
          <w:rFonts w:ascii="Tahoma" w:hAnsi="Tahoma" w:cs="Tahoma"/>
          <w:sz w:val="20"/>
          <w:szCs w:val="20"/>
        </w:rPr>
        <w:t>Chairman thanked all for attending and closed the meeting at</w:t>
      </w:r>
      <w:r w:rsidR="00B60EC6" w:rsidRPr="006D28A9">
        <w:rPr>
          <w:rFonts w:ascii="Tahoma" w:hAnsi="Tahoma" w:cs="Tahoma"/>
          <w:sz w:val="20"/>
          <w:szCs w:val="20"/>
        </w:rPr>
        <w:t xml:space="preserve"> </w:t>
      </w:r>
      <w:r w:rsidR="00762966">
        <w:rPr>
          <w:rFonts w:ascii="Tahoma" w:hAnsi="Tahoma" w:cs="Tahoma"/>
          <w:sz w:val="20"/>
          <w:szCs w:val="20"/>
        </w:rPr>
        <w:t>20.28</w:t>
      </w:r>
    </w:p>
    <w:p w14:paraId="165939E4" w14:textId="77777777" w:rsidR="0039008A" w:rsidRPr="006D28A9" w:rsidRDefault="00253184" w:rsidP="0039008A">
      <w:pPr>
        <w:rPr>
          <w:rFonts w:ascii="Tahoma" w:hAnsi="Tahoma" w:cs="Tahoma"/>
          <w:sz w:val="20"/>
          <w:szCs w:val="20"/>
        </w:rPr>
      </w:pPr>
      <w:r w:rsidRPr="006D28A9">
        <w:rPr>
          <w:rFonts w:ascii="Tahoma" w:hAnsi="Tahoma" w:cs="Tahoma"/>
          <w:sz w:val="20"/>
          <w:szCs w:val="20"/>
        </w:rPr>
        <w:tab/>
      </w:r>
    </w:p>
    <w:p w14:paraId="780E8EA8" w14:textId="77777777" w:rsidR="00725549" w:rsidRPr="006D28A9" w:rsidRDefault="002D1F17" w:rsidP="002D1F17">
      <w:pPr>
        <w:rPr>
          <w:rFonts w:ascii="Tahoma" w:hAnsi="Tahoma" w:cs="Tahoma"/>
          <w:sz w:val="20"/>
          <w:szCs w:val="20"/>
        </w:rPr>
      </w:pPr>
      <w:r w:rsidRPr="006D28A9">
        <w:rPr>
          <w:rFonts w:ascii="Tahoma" w:hAnsi="Tahoma" w:cs="Tahoma"/>
          <w:sz w:val="20"/>
          <w:szCs w:val="20"/>
        </w:rPr>
        <w:t xml:space="preserve">       </w:t>
      </w:r>
      <w:r w:rsidR="00253184" w:rsidRPr="006D28A9">
        <w:rPr>
          <w:rFonts w:ascii="Tahoma" w:hAnsi="Tahoma" w:cs="Tahoma"/>
          <w:sz w:val="20"/>
          <w:szCs w:val="20"/>
        </w:rPr>
        <w:tab/>
      </w:r>
      <w:r w:rsidR="0039008A" w:rsidRPr="006D28A9">
        <w:rPr>
          <w:rFonts w:ascii="Tahoma" w:hAnsi="Tahoma" w:cs="Tahoma"/>
          <w:sz w:val="20"/>
          <w:szCs w:val="20"/>
        </w:rPr>
        <w:t>signed.......................................................................</w:t>
      </w:r>
      <w:r w:rsidR="0039008A" w:rsidRPr="006D28A9">
        <w:rPr>
          <w:rFonts w:ascii="Tahoma" w:hAnsi="Tahoma" w:cs="Tahoma"/>
          <w:sz w:val="20"/>
          <w:szCs w:val="20"/>
        </w:rPr>
        <w:tab/>
        <w:t>dated.....................................................</w:t>
      </w:r>
    </w:p>
    <w:p w14:paraId="6183B106" w14:textId="77777777" w:rsidR="0050372D" w:rsidRPr="006D28A9" w:rsidRDefault="0050372D" w:rsidP="00A60698">
      <w:pPr>
        <w:pStyle w:val="ListParagraph"/>
        <w:rPr>
          <w:rFonts w:ascii="Tahoma" w:hAnsi="Tahoma" w:cs="Tahoma"/>
          <w:i/>
          <w:iCs/>
          <w:sz w:val="20"/>
          <w:szCs w:val="20"/>
        </w:rPr>
      </w:pPr>
    </w:p>
    <w:p w14:paraId="142B25E6" w14:textId="77777777" w:rsidR="0050372D" w:rsidRPr="006D28A9" w:rsidRDefault="00000000" w:rsidP="00A60698">
      <w:pPr>
        <w:pStyle w:val="ListParagraph"/>
        <w:rPr>
          <w:rFonts w:ascii="Tahoma" w:hAnsi="Tahoma" w:cs="Tahoma"/>
          <w:i/>
          <w:iCs/>
          <w:sz w:val="20"/>
          <w:szCs w:val="20"/>
        </w:rPr>
      </w:pPr>
      <w:r>
        <w:rPr>
          <w:rFonts w:ascii="Tahoma" w:hAnsi="Tahoma" w:cs="Tahoma"/>
          <w:bCs/>
          <w:sz w:val="20"/>
          <w:szCs w:val="20"/>
        </w:rPr>
        <w:pict w14:anchorId="6AC49A09">
          <v:rect id="_x0000_i1025" style="width:0;height:1.5pt" o:hralign="center" o:hrstd="t" o:hr="t" fillcolor="#a0a0a0" stroked="f"/>
        </w:pict>
      </w:r>
    </w:p>
    <w:p w14:paraId="56599F8D" w14:textId="77777777" w:rsidR="00F7490A" w:rsidRPr="006D28A9" w:rsidRDefault="00F7490A" w:rsidP="00335596">
      <w:pPr>
        <w:pStyle w:val="ListParagraph"/>
        <w:widowControl w:val="0"/>
        <w:autoSpaceDE w:val="0"/>
        <w:autoSpaceDN w:val="0"/>
        <w:adjustRightInd w:val="0"/>
        <w:rPr>
          <w:rFonts w:ascii="Tahoma" w:hAnsi="Tahoma" w:cs="Tahoma"/>
          <w:bCs/>
          <w:sz w:val="20"/>
          <w:szCs w:val="20"/>
        </w:rPr>
      </w:pPr>
    </w:p>
    <w:p w14:paraId="474ACA80" w14:textId="77777777" w:rsidR="00335596" w:rsidRPr="006D28A9" w:rsidRDefault="00C964CD" w:rsidP="00335596">
      <w:pPr>
        <w:pStyle w:val="ListParagraph"/>
        <w:widowControl w:val="0"/>
        <w:autoSpaceDE w:val="0"/>
        <w:autoSpaceDN w:val="0"/>
        <w:adjustRightInd w:val="0"/>
        <w:rPr>
          <w:rFonts w:ascii="Tahoma" w:hAnsi="Tahoma" w:cs="Tahoma"/>
          <w:bCs/>
          <w:sz w:val="20"/>
          <w:szCs w:val="20"/>
        </w:rPr>
      </w:pPr>
      <w:r w:rsidRPr="006D28A9">
        <w:rPr>
          <w:rFonts w:ascii="Tahoma" w:hAnsi="Tahoma" w:cs="Tahoma"/>
          <w:bCs/>
          <w:sz w:val="20"/>
          <w:szCs w:val="20"/>
        </w:rPr>
        <w:t>Chantelle Hausermann</w:t>
      </w:r>
      <w:r w:rsidR="00F7490A" w:rsidRPr="006D28A9">
        <w:rPr>
          <w:rFonts w:ascii="Tahoma" w:hAnsi="Tahoma" w:cs="Tahoma"/>
          <w:bCs/>
          <w:sz w:val="20"/>
          <w:szCs w:val="20"/>
        </w:rPr>
        <w:t xml:space="preserve"> - </w:t>
      </w:r>
      <w:r w:rsidR="00335596" w:rsidRPr="006D28A9">
        <w:rPr>
          <w:rFonts w:ascii="Tahoma" w:hAnsi="Tahoma" w:cs="Tahoma"/>
          <w:bCs/>
          <w:sz w:val="20"/>
          <w:szCs w:val="20"/>
        </w:rPr>
        <w:t>Parish Clerk</w:t>
      </w:r>
    </w:p>
    <w:p w14:paraId="1B476805" w14:textId="77777777" w:rsidR="00C964CD" w:rsidRPr="006D28A9" w:rsidRDefault="00C964CD" w:rsidP="00335596">
      <w:pPr>
        <w:pStyle w:val="ListParagraph"/>
        <w:widowControl w:val="0"/>
        <w:autoSpaceDE w:val="0"/>
        <w:autoSpaceDN w:val="0"/>
        <w:adjustRightInd w:val="0"/>
        <w:rPr>
          <w:rFonts w:ascii="Tahoma" w:hAnsi="Tahoma" w:cs="Tahoma"/>
          <w:bCs/>
          <w:sz w:val="20"/>
          <w:szCs w:val="20"/>
        </w:rPr>
      </w:pPr>
    </w:p>
    <w:p w14:paraId="1D6E414A" w14:textId="77777777" w:rsidR="003D6B31" w:rsidRPr="006D28A9" w:rsidRDefault="003D6B31" w:rsidP="00335596">
      <w:pPr>
        <w:pStyle w:val="ListParagraph"/>
        <w:widowControl w:val="0"/>
        <w:autoSpaceDE w:val="0"/>
        <w:autoSpaceDN w:val="0"/>
        <w:adjustRightInd w:val="0"/>
        <w:rPr>
          <w:rFonts w:ascii="Tahoma" w:hAnsi="Tahoma" w:cs="Tahoma"/>
          <w:bCs/>
          <w:sz w:val="20"/>
          <w:szCs w:val="20"/>
        </w:rPr>
      </w:pPr>
      <w:hyperlink r:id="rId12" w:history="1">
        <w:r w:rsidRPr="006D28A9">
          <w:rPr>
            <w:rStyle w:val="Hyperlink"/>
            <w:rFonts w:ascii="Tahoma" w:hAnsi="Tahoma" w:cs="Tahoma"/>
            <w:bCs/>
            <w:sz w:val="20"/>
            <w:szCs w:val="20"/>
          </w:rPr>
          <w:t>wellingoreclerk@live.co.uk</w:t>
        </w:r>
      </w:hyperlink>
    </w:p>
    <w:p w14:paraId="29CB7393" w14:textId="77777777" w:rsidR="003D6B31" w:rsidRPr="006D28A9" w:rsidRDefault="003D6B31" w:rsidP="00335596">
      <w:pPr>
        <w:pStyle w:val="ListParagraph"/>
        <w:widowControl w:val="0"/>
        <w:autoSpaceDE w:val="0"/>
        <w:autoSpaceDN w:val="0"/>
        <w:adjustRightInd w:val="0"/>
        <w:rPr>
          <w:rFonts w:ascii="Tahoma" w:hAnsi="Tahoma" w:cs="Tahoma"/>
          <w:bCs/>
          <w:sz w:val="20"/>
          <w:szCs w:val="20"/>
        </w:rPr>
      </w:pPr>
    </w:p>
    <w:p w14:paraId="7D1D9103" w14:textId="77777777" w:rsidR="00C964CD" w:rsidRPr="006D28A9" w:rsidRDefault="00C964CD" w:rsidP="00335596">
      <w:pPr>
        <w:pStyle w:val="ListParagraph"/>
        <w:widowControl w:val="0"/>
        <w:autoSpaceDE w:val="0"/>
        <w:autoSpaceDN w:val="0"/>
        <w:adjustRightInd w:val="0"/>
        <w:rPr>
          <w:rFonts w:ascii="Tahoma" w:hAnsi="Tahoma" w:cs="Tahoma"/>
          <w:bCs/>
          <w:sz w:val="20"/>
          <w:szCs w:val="20"/>
        </w:rPr>
      </w:pPr>
      <w:r w:rsidRPr="006D28A9">
        <w:rPr>
          <w:rFonts w:ascii="Tahoma" w:hAnsi="Tahoma" w:cs="Tahoma"/>
          <w:bCs/>
          <w:sz w:val="20"/>
          <w:szCs w:val="20"/>
        </w:rPr>
        <w:t>0779111</w:t>
      </w:r>
      <w:r w:rsidR="00B059F2" w:rsidRPr="006D28A9">
        <w:rPr>
          <w:rFonts w:ascii="Tahoma" w:hAnsi="Tahoma" w:cs="Tahoma"/>
          <w:bCs/>
          <w:sz w:val="20"/>
          <w:szCs w:val="20"/>
        </w:rPr>
        <w:t>3</w:t>
      </w:r>
      <w:r w:rsidRPr="006D28A9">
        <w:rPr>
          <w:rFonts w:ascii="Tahoma" w:hAnsi="Tahoma" w:cs="Tahoma"/>
          <w:bCs/>
          <w:sz w:val="20"/>
          <w:szCs w:val="20"/>
        </w:rPr>
        <w:t>860</w:t>
      </w:r>
    </w:p>
    <w:p w14:paraId="72510C49" w14:textId="77777777" w:rsidR="00C964CD" w:rsidRPr="006D28A9" w:rsidRDefault="00C964CD" w:rsidP="00C964CD">
      <w:pPr>
        <w:widowControl w:val="0"/>
        <w:autoSpaceDE w:val="0"/>
        <w:autoSpaceDN w:val="0"/>
        <w:adjustRightInd w:val="0"/>
        <w:rPr>
          <w:rFonts w:ascii="Tahoma" w:hAnsi="Tahoma" w:cs="Tahoma"/>
          <w:bCs/>
          <w:color w:val="FF0000"/>
          <w:sz w:val="20"/>
          <w:szCs w:val="20"/>
        </w:rPr>
      </w:pPr>
    </w:p>
    <w:p w14:paraId="557F976B" w14:textId="77777777" w:rsidR="001037DD" w:rsidRDefault="00BC6807" w:rsidP="001037DD">
      <w:pPr>
        <w:rPr>
          <w:rFonts w:ascii="Tahoma" w:hAnsi="Tahoma" w:cs="Tahoma"/>
          <w:sz w:val="20"/>
          <w:szCs w:val="20"/>
        </w:rPr>
      </w:pPr>
      <w:r w:rsidRPr="006D28A9">
        <w:rPr>
          <w:rFonts w:ascii="Tahoma" w:hAnsi="Tahoma" w:cs="Tahoma"/>
          <w:bCs/>
          <w:sz w:val="20"/>
          <w:szCs w:val="20"/>
        </w:rPr>
        <w:tab/>
      </w:r>
      <w:r w:rsidR="001037DD" w:rsidRPr="006D28A9">
        <w:rPr>
          <w:rFonts w:ascii="Tahoma" w:hAnsi="Tahoma" w:cs="Tahoma"/>
          <w:sz w:val="20"/>
          <w:szCs w:val="20"/>
        </w:rPr>
        <w:t>List of payments to be approved:</w:t>
      </w:r>
    </w:p>
    <w:p w14:paraId="54CACF84" w14:textId="77777777" w:rsidR="00570773" w:rsidRDefault="00570773" w:rsidP="001037DD">
      <w:pPr>
        <w:rPr>
          <w:rFonts w:ascii="Tahoma" w:hAnsi="Tahoma" w:cs="Tahoma"/>
          <w:sz w:val="20"/>
          <w:szCs w:val="20"/>
        </w:rPr>
      </w:pPr>
    </w:p>
    <w:p w14:paraId="4DE94F7B" w14:textId="77777777" w:rsidR="00570773" w:rsidRPr="006D28A9" w:rsidRDefault="00570773" w:rsidP="001037DD">
      <w:pPr>
        <w:rPr>
          <w:rFonts w:ascii="Tahoma" w:hAnsi="Tahoma" w:cs="Tahoma"/>
          <w:sz w:val="20"/>
          <w:szCs w:val="20"/>
        </w:rPr>
      </w:pPr>
      <w:r>
        <w:rPr>
          <w:rFonts w:ascii="Tahoma" w:hAnsi="Tahoma" w:cs="Tahoma"/>
          <w:sz w:val="20"/>
          <w:szCs w:val="20"/>
        </w:rPr>
        <w:tab/>
      </w:r>
    </w:p>
    <w:p w14:paraId="39DBC09E" w14:textId="1E4F5408" w:rsidR="00EF34B0" w:rsidRPr="00EF34B0" w:rsidRDefault="00EF34B0" w:rsidP="00EF34B0">
      <w:pPr>
        <w:ind w:firstLine="720"/>
        <w:rPr>
          <w:rFonts w:ascii="Tahoma" w:eastAsia="Tahoma" w:hAnsi="Tahoma" w:cs="Tahoma"/>
          <w:spacing w:val="-10"/>
          <w:sz w:val="20"/>
          <w:szCs w:val="22"/>
          <w:lang w:val="en-US"/>
        </w:rPr>
      </w:pPr>
      <w:r w:rsidRPr="00EF34B0">
        <w:rPr>
          <w:rFonts w:ascii="Tahoma" w:eastAsia="Tahoma" w:hAnsi="Tahoma" w:cs="Tahoma"/>
          <w:spacing w:val="-10"/>
          <w:sz w:val="20"/>
          <w:szCs w:val="22"/>
          <w:lang w:val="en-US"/>
        </w:rPr>
        <w:t xml:space="preserve">1 </w:t>
      </w:r>
      <w:r>
        <w:rPr>
          <w:rFonts w:ascii="Tahoma" w:eastAsia="Tahoma" w:hAnsi="Tahoma" w:cs="Tahoma"/>
          <w:spacing w:val="-10"/>
          <w:sz w:val="20"/>
          <w:szCs w:val="22"/>
          <w:lang w:val="en-US"/>
        </w:rPr>
        <w:tab/>
      </w:r>
      <w:r w:rsidRPr="00EF34B0">
        <w:rPr>
          <w:rFonts w:ascii="Tahoma" w:eastAsia="Tahoma" w:hAnsi="Tahoma" w:cs="Tahoma"/>
          <w:spacing w:val="-10"/>
          <w:sz w:val="20"/>
          <w:szCs w:val="22"/>
          <w:lang w:val="en-US"/>
        </w:rPr>
        <w:t xml:space="preserve">Employee Salary </w:t>
      </w:r>
      <w:r>
        <w:rPr>
          <w:rFonts w:ascii="Tahoma" w:eastAsia="Tahoma" w:hAnsi="Tahoma" w:cs="Tahoma"/>
          <w:spacing w:val="-10"/>
          <w:sz w:val="20"/>
          <w:szCs w:val="22"/>
          <w:lang w:val="en-US"/>
        </w:rPr>
        <w:tab/>
      </w:r>
      <w:r>
        <w:rPr>
          <w:rFonts w:ascii="Tahoma" w:eastAsia="Tahoma" w:hAnsi="Tahoma" w:cs="Tahoma"/>
          <w:spacing w:val="-10"/>
          <w:sz w:val="20"/>
          <w:szCs w:val="22"/>
          <w:lang w:val="en-US"/>
        </w:rPr>
        <w:tab/>
      </w:r>
      <w:r>
        <w:rPr>
          <w:rFonts w:ascii="Tahoma" w:eastAsia="Tahoma" w:hAnsi="Tahoma" w:cs="Tahoma"/>
          <w:spacing w:val="-10"/>
          <w:sz w:val="20"/>
          <w:szCs w:val="22"/>
          <w:lang w:val="en-US"/>
        </w:rPr>
        <w:tab/>
      </w:r>
      <w:r>
        <w:rPr>
          <w:rFonts w:ascii="Tahoma" w:eastAsia="Tahoma" w:hAnsi="Tahoma" w:cs="Tahoma"/>
          <w:spacing w:val="-10"/>
          <w:sz w:val="20"/>
          <w:szCs w:val="22"/>
          <w:lang w:val="en-US"/>
        </w:rPr>
        <w:tab/>
      </w:r>
      <w:r w:rsidRPr="00EF34B0">
        <w:rPr>
          <w:rFonts w:ascii="Tahoma" w:eastAsia="Tahoma" w:hAnsi="Tahoma" w:cs="Tahoma"/>
          <w:spacing w:val="-10"/>
          <w:sz w:val="20"/>
          <w:szCs w:val="22"/>
          <w:lang w:val="en-US"/>
        </w:rPr>
        <w:t>£721.58</w:t>
      </w:r>
    </w:p>
    <w:p w14:paraId="3E79510E" w14:textId="64577492" w:rsidR="00EF34B0" w:rsidRPr="00EF34B0" w:rsidRDefault="00EF34B0" w:rsidP="00EF34B0">
      <w:pPr>
        <w:ind w:firstLine="720"/>
        <w:rPr>
          <w:rFonts w:ascii="Tahoma" w:eastAsia="Tahoma" w:hAnsi="Tahoma" w:cs="Tahoma"/>
          <w:spacing w:val="-10"/>
          <w:sz w:val="20"/>
          <w:szCs w:val="22"/>
          <w:lang w:val="en-US"/>
        </w:rPr>
      </w:pPr>
      <w:r w:rsidRPr="00EF34B0">
        <w:rPr>
          <w:rFonts w:ascii="Tahoma" w:eastAsia="Tahoma" w:hAnsi="Tahoma" w:cs="Tahoma"/>
          <w:spacing w:val="-10"/>
          <w:sz w:val="20"/>
          <w:szCs w:val="22"/>
          <w:lang w:val="en-US"/>
        </w:rPr>
        <w:t xml:space="preserve">2 </w:t>
      </w:r>
      <w:r>
        <w:rPr>
          <w:rFonts w:ascii="Tahoma" w:eastAsia="Tahoma" w:hAnsi="Tahoma" w:cs="Tahoma"/>
          <w:spacing w:val="-10"/>
          <w:sz w:val="20"/>
          <w:szCs w:val="22"/>
          <w:lang w:val="en-US"/>
        </w:rPr>
        <w:tab/>
      </w:r>
      <w:r w:rsidRPr="00EF34B0">
        <w:rPr>
          <w:rFonts w:ascii="Tahoma" w:eastAsia="Tahoma" w:hAnsi="Tahoma" w:cs="Tahoma"/>
          <w:spacing w:val="-10"/>
          <w:sz w:val="20"/>
          <w:szCs w:val="22"/>
          <w:lang w:val="en-US"/>
        </w:rPr>
        <w:t xml:space="preserve">HMRC PAYE </w:t>
      </w:r>
      <w:r>
        <w:rPr>
          <w:rFonts w:ascii="Tahoma" w:eastAsia="Tahoma" w:hAnsi="Tahoma" w:cs="Tahoma"/>
          <w:spacing w:val="-10"/>
          <w:sz w:val="20"/>
          <w:szCs w:val="22"/>
          <w:lang w:val="en-US"/>
        </w:rPr>
        <w:tab/>
      </w:r>
      <w:r>
        <w:rPr>
          <w:rFonts w:ascii="Tahoma" w:eastAsia="Tahoma" w:hAnsi="Tahoma" w:cs="Tahoma"/>
          <w:spacing w:val="-10"/>
          <w:sz w:val="20"/>
          <w:szCs w:val="22"/>
          <w:lang w:val="en-US"/>
        </w:rPr>
        <w:tab/>
      </w:r>
      <w:r>
        <w:rPr>
          <w:rFonts w:ascii="Tahoma" w:eastAsia="Tahoma" w:hAnsi="Tahoma" w:cs="Tahoma"/>
          <w:spacing w:val="-10"/>
          <w:sz w:val="20"/>
          <w:szCs w:val="22"/>
          <w:lang w:val="en-US"/>
        </w:rPr>
        <w:tab/>
      </w:r>
      <w:r>
        <w:rPr>
          <w:rFonts w:ascii="Tahoma" w:eastAsia="Tahoma" w:hAnsi="Tahoma" w:cs="Tahoma"/>
          <w:spacing w:val="-10"/>
          <w:sz w:val="20"/>
          <w:szCs w:val="22"/>
          <w:lang w:val="en-US"/>
        </w:rPr>
        <w:tab/>
      </w:r>
      <w:r w:rsidRPr="00EF34B0">
        <w:rPr>
          <w:rFonts w:ascii="Tahoma" w:eastAsia="Tahoma" w:hAnsi="Tahoma" w:cs="Tahoma"/>
          <w:spacing w:val="-10"/>
          <w:sz w:val="20"/>
          <w:szCs w:val="22"/>
          <w:lang w:val="en-US"/>
        </w:rPr>
        <w:t>£180.20</w:t>
      </w:r>
    </w:p>
    <w:p w14:paraId="4F274FE4" w14:textId="0A1FF1B0" w:rsidR="00EF34B0" w:rsidRDefault="00EF34B0" w:rsidP="00EF34B0">
      <w:pPr>
        <w:ind w:firstLine="720"/>
        <w:rPr>
          <w:rFonts w:ascii="Tahoma" w:eastAsia="Tahoma" w:hAnsi="Tahoma" w:cs="Tahoma"/>
          <w:spacing w:val="-10"/>
          <w:sz w:val="20"/>
          <w:szCs w:val="22"/>
          <w:lang w:val="en-US"/>
        </w:rPr>
      </w:pPr>
      <w:r w:rsidRPr="00EF34B0">
        <w:rPr>
          <w:rFonts w:ascii="Tahoma" w:eastAsia="Tahoma" w:hAnsi="Tahoma" w:cs="Tahoma"/>
          <w:spacing w:val="-10"/>
          <w:sz w:val="20"/>
          <w:szCs w:val="22"/>
          <w:lang w:val="en-US"/>
        </w:rPr>
        <w:t xml:space="preserve">3 </w:t>
      </w:r>
      <w:r>
        <w:rPr>
          <w:rFonts w:ascii="Tahoma" w:eastAsia="Tahoma" w:hAnsi="Tahoma" w:cs="Tahoma"/>
          <w:spacing w:val="-10"/>
          <w:sz w:val="20"/>
          <w:szCs w:val="22"/>
          <w:lang w:val="en-US"/>
        </w:rPr>
        <w:tab/>
      </w:r>
      <w:r w:rsidRPr="00EF34B0">
        <w:rPr>
          <w:rFonts w:ascii="Tahoma" w:eastAsia="Tahoma" w:hAnsi="Tahoma" w:cs="Tahoma"/>
          <w:spacing w:val="-10"/>
          <w:sz w:val="20"/>
          <w:szCs w:val="22"/>
          <w:lang w:val="en-US"/>
        </w:rPr>
        <w:t xml:space="preserve">AM Litter </w:t>
      </w:r>
      <w:r>
        <w:rPr>
          <w:rFonts w:ascii="Tahoma" w:eastAsia="Tahoma" w:hAnsi="Tahoma" w:cs="Tahoma"/>
          <w:spacing w:val="-10"/>
          <w:sz w:val="20"/>
          <w:szCs w:val="22"/>
          <w:lang w:val="en-US"/>
        </w:rPr>
        <w:tab/>
      </w:r>
      <w:r>
        <w:rPr>
          <w:rFonts w:ascii="Tahoma" w:eastAsia="Tahoma" w:hAnsi="Tahoma" w:cs="Tahoma"/>
          <w:spacing w:val="-10"/>
          <w:sz w:val="20"/>
          <w:szCs w:val="22"/>
          <w:lang w:val="en-US"/>
        </w:rPr>
        <w:tab/>
      </w:r>
      <w:r>
        <w:rPr>
          <w:rFonts w:ascii="Tahoma" w:eastAsia="Tahoma" w:hAnsi="Tahoma" w:cs="Tahoma"/>
          <w:spacing w:val="-10"/>
          <w:sz w:val="20"/>
          <w:szCs w:val="22"/>
          <w:lang w:val="en-US"/>
        </w:rPr>
        <w:tab/>
      </w:r>
      <w:r>
        <w:rPr>
          <w:rFonts w:ascii="Tahoma" w:eastAsia="Tahoma" w:hAnsi="Tahoma" w:cs="Tahoma"/>
          <w:spacing w:val="-10"/>
          <w:sz w:val="20"/>
          <w:szCs w:val="22"/>
          <w:lang w:val="en-US"/>
        </w:rPr>
        <w:tab/>
      </w:r>
      <w:r w:rsidRPr="00EF34B0">
        <w:rPr>
          <w:rFonts w:ascii="Tahoma" w:eastAsia="Tahoma" w:hAnsi="Tahoma" w:cs="Tahoma"/>
          <w:spacing w:val="-10"/>
          <w:sz w:val="20"/>
          <w:szCs w:val="22"/>
          <w:lang w:val="en-US"/>
        </w:rPr>
        <w:t>£130.00</w:t>
      </w:r>
    </w:p>
    <w:p w14:paraId="4DDC4B1D" w14:textId="447CB281" w:rsidR="00B04401" w:rsidRPr="00EF34B0" w:rsidRDefault="00B04401" w:rsidP="00EF34B0">
      <w:pPr>
        <w:ind w:firstLine="720"/>
        <w:rPr>
          <w:rFonts w:ascii="Tahoma" w:eastAsia="Tahoma" w:hAnsi="Tahoma" w:cs="Tahoma"/>
          <w:spacing w:val="-10"/>
          <w:sz w:val="20"/>
          <w:szCs w:val="22"/>
          <w:lang w:val="en-US"/>
        </w:rPr>
      </w:pPr>
      <w:r>
        <w:rPr>
          <w:rFonts w:ascii="Tahoma" w:eastAsia="Tahoma" w:hAnsi="Tahoma" w:cs="Tahoma"/>
          <w:spacing w:val="-10"/>
          <w:sz w:val="20"/>
          <w:szCs w:val="22"/>
          <w:lang w:val="en-US"/>
        </w:rPr>
        <w:t>4</w:t>
      </w:r>
      <w:r>
        <w:rPr>
          <w:rFonts w:ascii="Tahoma" w:eastAsia="Tahoma" w:hAnsi="Tahoma" w:cs="Tahoma"/>
          <w:spacing w:val="-10"/>
          <w:sz w:val="20"/>
          <w:szCs w:val="22"/>
          <w:lang w:val="en-US"/>
        </w:rPr>
        <w:tab/>
        <w:t>WMH Tea@3</w:t>
      </w:r>
      <w:r>
        <w:rPr>
          <w:rFonts w:ascii="Tahoma" w:eastAsia="Tahoma" w:hAnsi="Tahoma" w:cs="Tahoma"/>
          <w:spacing w:val="-10"/>
          <w:sz w:val="20"/>
          <w:szCs w:val="22"/>
          <w:lang w:val="en-US"/>
        </w:rPr>
        <w:tab/>
      </w:r>
      <w:r>
        <w:rPr>
          <w:rFonts w:ascii="Tahoma" w:eastAsia="Tahoma" w:hAnsi="Tahoma" w:cs="Tahoma"/>
          <w:spacing w:val="-10"/>
          <w:sz w:val="20"/>
          <w:szCs w:val="22"/>
          <w:lang w:val="en-US"/>
        </w:rPr>
        <w:tab/>
      </w:r>
      <w:r>
        <w:rPr>
          <w:rFonts w:ascii="Tahoma" w:eastAsia="Tahoma" w:hAnsi="Tahoma" w:cs="Tahoma"/>
          <w:spacing w:val="-10"/>
          <w:sz w:val="20"/>
          <w:szCs w:val="22"/>
          <w:lang w:val="en-US"/>
        </w:rPr>
        <w:tab/>
      </w:r>
      <w:r>
        <w:rPr>
          <w:rFonts w:ascii="Tahoma" w:eastAsia="Tahoma" w:hAnsi="Tahoma" w:cs="Tahoma"/>
          <w:spacing w:val="-10"/>
          <w:sz w:val="20"/>
          <w:szCs w:val="22"/>
          <w:lang w:val="en-US"/>
        </w:rPr>
        <w:tab/>
        <w:t>£21.00</w:t>
      </w:r>
    </w:p>
    <w:p w14:paraId="3EBC20D3" w14:textId="77777777" w:rsidR="00EF34B0" w:rsidRDefault="00EF34B0" w:rsidP="00EF34B0">
      <w:pPr>
        <w:ind w:left="4320" w:firstLine="720"/>
        <w:rPr>
          <w:rFonts w:ascii="Tahoma" w:eastAsia="Tahoma" w:hAnsi="Tahoma" w:cs="Tahoma"/>
          <w:spacing w:val="-10"/>
          <w:sz w:val="20"/>
          <w:szCs w:val="22"/>
          <w:lang w:val="en-US"/>
        </w:rPr>
      </w:pPr>
    </w:p>
    <w:p w14:paraId="0BF2CD52" w14:textId="6AD7E808" w:rsidR="00570773" w:rsidRPr="00570773" w:rsidRDefault="00EF34B0" w:rsidP="00EF34B0">
      <w:pPr>
        <w:ind w:left="4320" w:firstLine="720"/>
        <w:rPr>
          <w:rFonts w:ascii="Tahoma" w:hAnsi="Tahoma" w:cs="Tahoma"/>
          <w:sz w:val="20"/>
          <w:szCs w:val="20"/>
        </w:rPr>
      </w:pPr>
      <w:r w:rsidRPr="00EF34B0">
        <w:rPr>
          <w:rFonts w:ascii="Tahoma" w:eastAsia="Tahoma" w:hAnsi="Tahoma" w:cs="Tahoma"/>
          <w:spacing w:val="-10"/>
          <w:sz w:val="20"/>
          <w:szCs w:val="22"/>
          <w:lang w:val="en-US"/>
        </w:rPr>
        <w:t>TOTAL £10</w:t>
      </w:r>
      <w:r w:rsidR="00B04401">
        <w:rPr>
          <w:rFonts w:ascii="Tahoma" w:eastAsia="Tahoma" w:hAnsi="Tahoma" w:cs="Tahoma"/>
          <w:spacing w:val="-10"/>
          <w:sz w:val="20"/>
          <w:szCs w:val="22"/>
          <w:lang w:val="en-US"/>
        </w:rPr>
        <w:t>52.78</w:t>
      </w:r>
    </w:p>
    <w:p w14:paraId="5A0BB7A6" w14:textId="0CE25909" w:rsidR="001F58CD" w:rsidRPr="00570773" w:rsidRDefault="001F58CD" w:rsidP="001F58CD">
      <w:pPr>
        <w:rPr>
          <w:rFonts w:ascii="Tahoma" w:hAnsi="Tahoma" w:cs="Tahoma"/>
          <w:sz w:val="20"/>
          <w:szCs w:val="20"/>
        </w:rPr>
      </w:pPr>
    </w:p>
    <w:p w14:paraId="3CB0E5E5" w14:textId="7BA4AAAB" w:rsidR="00EF75FD" w:rsidRPr="00570773" w:rsidRDefault="00EF75FD" w:rsidP="000B0498">
      <w:pPr>
        <w:widowControl w:val="0"/>
        <w:autoSpaceDE w:val="0"/>
        <w:autoSpaceDN w:val="0"/>
        <w:adjustRightInd w:val="0"/>
        <w:ind w:left="4320" w:firstLine="720"/>
        <w:rPr>
          <w:rFonts w:ascii="Tahoma" w:hAnsi="Tahoma" w:cs="Tahoma"/>
          <w:b/>
          <w:bCs/>
          <w:sz w:val="20"/>
          <w:szCs w:val="20"/>
        </w:rPr>
      </w:pPr>
    </w:p>
    <w:p w14:paraId="69706099" w14:textId="77777777" w:rsidR="0058483E" w:rsidRPr="00570773" w:rsidRDefault="0058483E" w:rsidP="0058483E">
      <w:pPr>
        <w:widowControl w:val="0"/>
        <w:autoSpaceDE w:val="0"/>
        <w:autoSpaceDN w:val="0"/>
        <w:adjustRightInd w:val="0"/>
        <w:rPr>
          <w:rFonts w:ascii="Tahoma" w:hAnsi="Tahoma" w:cs="Tahoma"/>
          <w:bCs/>
          <w:sz w:val="20"/>
          <w:szCs w:val="20"/>
        </w:rPr>
      </w:pPr>
    </w:p>
    <w:p w14:paraId="1736C8B1" w14:textId="77777777" w:rsidR="004B7D25" w:rsidRPr="00570773" w:rsidRDefault="004B7D25" w:rsidP="005A383B">
      <w:pPr>
        <w:widowControl w:val="0"/>
        <w:autoSpaceDE w:val="0"/>
        <w:autoSpaceDN w:val="0"/>
        <w:adjustRightInd w:val="0"/>
        <w:rPr>
          <w:rFonts w:ascii="Tahoma" w:hAnsi="Tahoma" w:cs="Tahoma"/>
          <w:bCs/>
          <w:sz w:val="20"/>
          <w:szCs w:val="20"/>
        </w:rPr>
      </w:pPr>
    </w:p>
    <w:sectPr w:rsidR="004B7D25" w:rsidRPr="00570773" w:rsidSect="00363B37">
      <w:type w:val="continuous"/>
      <w:pgSz w:w="12240" w:h="15840"/>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FD48" w14:textId="77777777" w:rsidR="00934AD3" w:rsidRDefault="00934AD3" w:rsidP="00FA1102">
      <w:r>
        <w:separator/>
      </w:r>
    </w:p>
  </w:endnote>
  <w:endnote w:type="continuationSeparator" w:id="0">
    <w:p w14:paraId="60089496" w14:textId="77777777" w:rsidR="00934AD3" w:rsidRDefault="00934AD3" w:rsidP="00FA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265F" w14:textId="77777777" w:rsidR="00934AD3" w:rsidRDefault="00934AD3" w:rsidP="00FA1102">
      <w:r>
        <w:separator/>
      </w:r>
    </w:p>
  </w:footnote>
  <w:footnote w:type="continuationSeparator" w:id="0">
    <w:p w14:paraId="36FF8F2C" w14:textId="77777777" w:rsidR="00934AD3" w:rsidRDefault="00934AD3" w:rsidP="00FA1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8E06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076515"/>
    <w:multiLevelType w:val="hybridMultilevel"/>
    <w:tmpl w:val="02DE6120"/>
    <w:lvl w:ilvl="0" w:tplc="401E305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7973CA"/>
    <w:multiLevelType w:val="hybridMultilevel"/>
    <w:tmpl w:val="CD920022"/>
    <w:lvl w:ilvl="0" w:tplc="FB2AFF2E">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B778A"/>
    <w:multiLevelType w:val="hybridMultilevel"/>
    <w:tmpl w:val="ADA04FF0"/>
    <w:lvl w:ilvl="0" w:tplc="FFFFFFFF">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6191B"/>
    <w:multiLevelType w:val="hybridMultilevel"/>
    <w:tmpl w:val="2D323078"/>
    <w:lvl w:ilvl="0" w:tplc="EBE69980">
      <w:start w:val="1"/>
      <w:numFmt w:val="lowerLetter"/>
      <w:lvlText w:val="%1."/>
      <w:lvlJc w:val="left"/>
      <w:pPr>
        <w:ind w:left="2160" w:hanging="620"/>
      </w:pPr>
      <w:rPr>
        <w:rFonts w:hint="default"/>
      </w:r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5" w15:restartNumberingAfterBreak="0">
    <w:nsid w:val="127F4DFD"/>
    <w:multiLevelType w:val="hybridMultilevel"/>
    <w:tmpl w:val="9210FBB8"/>
    <w:lvl w:ilvl="0" w:tplc="D194CBDE">
      <w:start w:val="1"/>
      <w:numFmt w:val="decimal"/>
      <w:lvlText w:val="%1."/>
      <w:lvlJc w:val="left"/>
      <w:pPr>
        <w:ind w:left="721"/>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48400E44">
      <w:start w:val="1"/>
      <w:numFmt w:val="lowerLetter"/>
      <w:lvlText w:val="%2."/>
      <w:lvlJc w:val="left"/>
      <w:pPr>
        <w:ind w:left="1801" w:hanging="360"/>
      </w:pPr>
      <w:rPr>
        <w:rFonts w:ascii="Tahoma" w:eastAsia="Times New Roman" w:hAnsi="Tahoma" w:cs="Tahoma"/>
        <w:b/>
        <w:bCs/>
      </w:rPr>
    </w:lvl>
    <w:lvl w:ilvl="2" w:tplc="A21460FE">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00C5FE">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80479E">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ACA1D0">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02D2C0">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02609C">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D216D8">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AC050E"/>
    <w:multiLevelType w:val="multilevel"/>
    <w:tmpl w:val="4B069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040F0C"/>
    <w:multiLevelType w:val="multilevel"/>
    <w:tmpl w:val="FDEE3C92"/>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5B15888"/>
    <w:multiLevelType w:val="hybridMultilevel"/>
    <w:tmpl w:val="37FAE2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224148E1"/>
    <w:multiLevelType w:val="hybridMultilevel"/>
    <w:tmpl w:val="816ED4FC"/>
    <w:lvl w:ilvl="0" w:tplc="7CE6EB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3012523"/>
    <w:multiLevelType w:val="hybridMultilevel"/>
    <w:tmpl w:val="AC2A6254"/>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C016BFF"/>
    <w:multiLevelType w:val="hybridMultilevel"/>
    <w:tmpl w:val="90743A6E"/>
    <w:lvl w:ilvl="0" w:tplc="C3C4ED4A">
      <w:start w:val="1"/>
      <w:numFmt w:val="decimal"/>
      <w:lvlText w:val="%1."/>
      <w:lvlJc w:val="left"/>
      <w:pPr>
        <w:ind w:left="659" w:hanging="360"/>
      </w:pPr>
      <w:rPr>
        <w:rFonts w:ascii="Tahoma" w:eastAsia="Tahoma" w:hAnsi="Tahoma" w:cs="Tahoma" w:hint="default"/>
        <w:b w:val="0"/>
        <w:bCs w:val="0"/>
        <w:i w:val="0"/>
        <w:iCs w:val="0"/>
        <w:spacing w:val="-1"/>
        <w:w w:val="99"/>
        <w:sz w:val="20"/>
        <w:szCs w:val="20"/>
        <w:lang w:val="en-US" w:eastAsia="en-US" w:bidi="ar-SA"/>
      </w:rPr>
    </w:lvl>
    <w:lvl w:ilvl="1" w:tplc="CA8A8314">
      <w:start w:val="1"/>
      <w:numFmt w:val="decimal"/>
      <w:lvlText w:val="%2."/>
      <w:lvlJc w:val="left"/>
      <w:pPr>
        <w:ind w:left="818" w:hanging="358"/>
      </w:pPr>
      <w:rPr>
        <w:rFonts w:ascii="Tahoma" w:eastAsia="Tahoma" w:hAnsi="Tahoma" w:cs="Tahoma" w:hint="default"/>
        <w:b w:val="0"/>
        <w:bCs w:val="0"/>
        <w:i w:val="0"/>
        <w:iCs w:val="0"/>
        <w:spacing w:val="-1"/>
        <w:w w:val="96"/>
        <w:sz w:val="20"/>
        <w:szCs w:val="20"/>
        <w:lang w:val="en-US" w:eastAsia="en-US" w:bidi="ar-SA"/>
      </w:rPr>
    </w:lvl>
    <w:lvl w:ilvl="2" w:tplc="FB2AFF2E">
      <w:start w:val="1"/>
      <w:numFmt w:val="lowerLetter"/>
      <w:lvlText w:val="%3."/>
      <w:lvlJc w:val="left"/>
      <w:pPr>
        <w:ind w:left="1898" w:hanging="358"/>
      </w:pPr>
      <w:rPr>
        <w:rFonts w:ascii="Tahoma" w:eastAsia="Tahoma" w:hAnsi="Tahoma" w:cs="Tahoma" w:hint="default"/>
        <w:b/>
        <w:bCs/>
        <w:i w:val="0"/>
        <w:iCs w:val="0"/>
        <w:spacing w:val="0"/>
        <w:w w:val="96"/>
        <w:sz w:val="20"/>
        <w:szCs w:val="20"/>
        <w:lang w:val="en-US" w:eastAsia="en-US" w:bidi="ar-SA"/>
      </w:rPr>
    </w:lvl>
    <w:lvl w:ilvl="3" w:tplc="314E0586">
      <w:numFmt w:val="bullet"/>
      <w:lvlText w:val="•"/>
      <w:lvlJc w:val="left"/>
      <w:pPr>
        <w:ind w:left="2798" w:hanging="358"/>
      </w:pPr>
      <w:rPr>
        <w:rFonts w:hint="default"/>
        <w:lang w:val="en-US" w:eastAsia="en-US" w:bidi="ar-SA"/>
      </w:rPr>
    </w:lvl>
    <w:lvl w:ilvl="4" w:tplc="5BF67E6E">
      <w:numFmt w:val="bullet"/>
      <w:lvlText w:val="•"/>
      <w:lvlJc w:val="left"/>
      <w:pPr>
        <w:ind w:left="3697" w:hanging="358"/>
      </w:pPr>
      <w:rPr>
        <w:rFonts w:hint="default"/>
        <w:lang w:val="en-US" w:eastAsia="en-US" w:bidi="ar-SA"/>
      </w:rPr>
    </w:lvl>
    <w:lvl w:ilvl="5" w:tplc="BF68B2C8">
      <w:numFmt w:val="bullet"/>
      <w:lvlText w:val="•"/>
      <w:lvlJc w:val="left"/>
      <w:pPr>
        <w:ind w:left="4596" w:hanging="358"/>
      </w:pPr>
      <w:rPr>
        <w:rFonts w:hint="default"/>
        <w:lang w:val="en-US" w:eastAsia="en-US" w:bidi="ar-SA"/>
      </w:rPr>
    </w:lvl>
    <w:lvl w:ilvl="6" w:tplc="3272AE62">
      <w:numFmt w:val="bullet"/>
      <w:lvlText w:val="•"/>
      <w:lvlJc w:val="left"/>
      <w:pPr>
        <w:ind w:left="5495" w:hanging="358"/>
      </w:pPr>
      <w:rPr>
        <w:rFonts w:hint="default"/>
        <w:lang w:val="en-US" w:eastAsia="en-US" w:bidi="ar-SA"/>
      </w:rPr>
    </w:lvl>
    <w:lvl w:ilvl="7" w:tplc="747C399E">
      <w:numFmt w:val="bullet"/>
      <w:lvlText w:val="•"/>
      <w:lvlJc w:val="left"/>
      <w:pPr>
        <w:ind w:left="6394" w:hanging="358"/>
      </w:pPr>
      <w:rPr>
        <w:rFonts w:hint="default"/>
        <w:lang w:val="en-US" w:eastAsia="en-US" w:bidi="ar-SA"/>
      </w:rPr>
    </w:lvl>
    <w:lvl w:ilvl="8" w:tplc="D040E726">
      <w:numFmt w:val="bullet"/>
      <w:lvlText w:val="•"/>
      <w:lvlJc w:val="left"/>
      <w:pPr>
        <w:ind w:left="7293" w:hanging="358"/>
      </w:pPr>
      <w:rPr>
        <w:rFonts w:hint="default"/>
        <w:lang w:val="en-US" w:eastAsia="en-US" w:bidi="ar-SA"/>
      </w:rPr>
    </w:lvl>
  </w:abstractNum>
  <w:abstractNum w:abstractNumId="12" w15:restartNumberingAfterBreak="0">
    <w:nsid w:val="35B816DB"/>
    <w:multiLevelType w:val="hybridMultilevel"/>
    <w:tmpl w:val="51187D6C"/>
    <w:lvl w:ilvl="0" w:tplc="E0AA68A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66625CF"/>
    <w:multiLevelType w:val="hybridMultilevel"/>
    <w:tmpl w:val="D876D4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D6640A0"/>
    <w:multiLevelType w:val="hybridMultilevel"/>
    <w:tmpl w:val="D4FA37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65B5626"/>
    <w:multiLevelType w:val="hybridMultilevel"/>
    <w:tmpl w:val="8B70D826"/>
    <w:lvl w:ilvl="0" w:tplc="FB2AFF2E">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E50F10"/>
    <w:multiLevelType w:val="hybridMultilevel"/>
    <w:tmpl w:val="6BDC692A"/>
    <w:lvl w:ilvl="0" w:tplc="89282D18">
      <w:start w:val="1"/>
      <w:numFmt w:val="lowerLetter"/>
      <w:lvlText w:val="%1."/>
      <w:lvlJc w:val="left"/>
      <w:pPr>
        <w:ind w:left="2258" w:hanging="360"/>
      </w:pPr>
      <w:rPr>
        <w:rFonts w:hint="default"/>
      </w:rPr>
    </w:lvl>
    <w:lvl w:ilvl="1" w:tplc="08090019" w:tentative="1">
      <w:start w:val="1"/>
      <w:numFmt w:val="lowerLetter"/>
      <w:lvlText w:val="%2."/>
      <w:lvlJc w:val="left"/>
      <w:pPr>
        <w:ind w:left="2978" w:hanging="360"/>
      </w:pPr>
    </w:lvl>
    <w:lvl w:ilvl="2" w:tplc="0809001B" w:tentative="1">
      <w:start w:val="1"/>
      <w:numFmt w:val="lowerRoman"/>
      <w:lvlText w:val="%3."/>
      <w:lvlJc w:val="right"/>
      <w:pPr>
        <w:ind w:left="3698" w:hanging="180"/>
      </w:pPr>
    </w:lvl>
    <w:lvl w:ilvl="3" w:tplc="0809000F" w:tentative="1">
      <w:start w:val="1"/>
      <w:numFmt w:val="decimal"/>
      <w:lvlText w:val="%4."/>
      <w:lvlJc w:val="left"/>
      <w:pPr>
        <w:ind w:left="4418" w:hanging="360"/>
      </w:pPr>
    </w:lvl>
    <w:lvl w:ilvl="4" w:tplc="08090019" w:tentative="1">
      <w:start w:val="1"/>
      <w:numFmt w:val="lowerLetter"/>
      <w:lvlText w:val="%5."/>
      <w:lvlJc w:val="left"/>
      <w:pPr>
        <w:ind w:left="5138" w:hanging="360"/>
      </w:pPr>
    </w:lvl>
    <w:lvl w:ilvl="5" w:tplc="0809001B" w:tentative="1">
      <w:start w:val="1"/>
      <w:numFmt w:val="lowerRoman"/>
      <w:lvlText w:val="%6."/>
      <w:lvlJc w:val="right"/>
      <w:pPr>
        <w:ind w:left="5858" w:hanging="180"/>
      </w:pPr>
    </w:lvl>
    <w:lvl w:ilvl="6" w:tplc="0809000F" w:tentative="1">
      <w:start w:val="1"/>
      <w:numFmt w:val="decimal"/>
      <w:lvlText w:val="%7."/>
      <w:lvlJc w:val="left"/>
      <w:pPr>
        <w:ind w:left="6578" w:hanging="360"/>
      </w:pPr>
    </w:lvl>
    <w:lvl w:ilvl="7" w:tplc="08090019" w:tentative="1">
      <w:start w:val="1"/>
      <w:numFmt w:val="lowerLetter"/>
      <w:lvlText w:val="%8."/>
      <w:lvlJc w:val="left"/>
      <w:pPr>
        <w:ind w:left="7298" w:hanging="360"/>
      </w:pPr>
    </w:lvl>
    <w:lvl w:ilvl="8" w:tplc="0809001B" w:tentative="1">
      <w:start w:val="1"/>
      <w:numFmt w:val="lowerRoman"/>
      <w:lvlText w:val="%9."/>
      <w:lvlJc w:val="right"/>
      <w:pPr>
        <w:ind w:left="8018" w:hanging="180"/>
      </w:pPr>
    </w:lvl>
  </w:abstractNum>
  <w:abstractNum w:abstractNumId="17" w15:restartNumberingAfterBreak="0">
    <w:nsid w:val="4D730072"/>
    <w:multiLevelType w:val="hybridMultilevel"/>
    <w:tmpl w:val="828E17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DB14BAD"/>
    <w:multiLevelType w:val="hybridMultilevel"/>
    <w:tmpl w:val="A3D2424C"/>
    <w:lvl w:ilvl="0" w:tplc="0E8A0E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4A1602C"/>
    <w:multiLevelType w:val="hybridMultilevel"/>
    <w:tmpl w:val="A8122ACE"/>
    <w:lvl w:ilvl="0" w:tplc="75F23E88">
      <w:start w:val="1"/>
      <w:numFmt w:val="lowerLetter"/>
      <w:lvlText w:val="%1)"/>
      <w:lvlJc w:val="left"/>
      <w:pPr>
        <w:ind w:left="1637" w:hanging="360"/>
      </w:pPr>
      <w:rPr>
        <w:rFonts w:hint="default"/>
        <w:b w:val="0"/>
      </w:rPr>
    </w:lvl>
    <w:lvl w:ilvl="1" w:tplc="08090019">
      <w:start w:val="1"/>
      <w:numFmt w:val="lowerLetter"/>
      <w:lvlText w:val="%2."/>
      <w:lvlJc w:val="left"/>
      <w:pPr>
        <w:ind w:left="2505" w:hanging="360"/>
      </w:pPr>
    </w:lvl>
    <w:lvl w:ilvl="2" w:tplc="0809001B">
      <w:start w:val="1"/>
      <w:numFmt w:val="lowerRoman"/>
      <w:lvlText w:val="%3."/>
      <w:lvlJc w:val="right"/>
      <w:pPr>
        <w:ind w:left="3225" w:hanging="180"/>
      </w:pPr>
    </w:lvl>
    <w:lvl w:ilvl="3" w:tplc="0809000F">
      <w:start w:val="1"/>
      <w:numFmt w:val="decimal"/>
      <w:lvlText w:val="%4."/>
      <w:lvlJc w:val="left"/>
      <w:pPr>
        <w:ind w:left="3945" w:hanging="360"/>
      </w:pPr>
    </w:lvl>
    <w:lvl w:ilvl="4" w:tplc="08090019">
      <w:start w:val="1"/>
      <w:numFmt w:val="lowerLetter"/>
      <w:lvlText w:val="%5."/>
      <w:lvlJc w:val="left"/>
      <w:pPr>
        <w:ind w:left="4665" w:hanging="360"/>
      </w:pPr>
    </w:lvl>
    <w:lvl w:ilvl="5" w:tplc="0809001B">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0" w15:restartNumberingAfterBreak="0">
    <w:nsid w:val="55376624"/>
    <w:multiLevelType w:val="hybridMultilevel"/>
    <w:tmpl w:val="9FDC4482"/>
    <w:lvl w:ilvl="0" w:tplc="02BC4986">
      <w:start w:val="1"/>
      <w:numFmt w:val="lowerLetter"/>
      <w:lvlText w:val="%1."/>
      <w:lvlJc w:val="left"/>
      <w:pPr>
        <w:ind w:left="1898" w:hanging="358"/>
      </w:pPr>
      <w:rPr>
        <w:rFonts w:ascii="Tahoma" w:eastAsia="Tahoma" w:hAnsi="Tahoma" w:cs="Tahoma" w:hint="default"/>
        <w:b w:val="0"/>
        <w:bCs w:val="0"/>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AF2DE4"/>
    <w:multiLevelType w:val="hybridMultilevel"/>
    <w:tmpl w:val="A3D22E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B812364"/>
    <w:multiLevelType w:val="hybridMultilevel"/>
    <w:tmpl w:val="80C8D562"/>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1084316"/>
    <w:multiLevelType w:val="hybridMultilevel"/>
    <w:tmpl w:val="ADA04FF0"/>
    <w:lvl w:ilvl="0" w:tplc="FB2AFF2E">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460887"/>
    <w:multiLevelType w:val="hybridMultilevel"/>
    <w:tmpl w:val="6C1608B4"/>
    <w:lvl w:ilvl="0" w:tplc="A1F811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9815244"/>
    <w:multiLevelType w:val="hybridMultilevel"/>
    <w:tmpl w:val="9B9E911E"/>
    <w:lvl w:ilvl="0" w:tplc="FB2AFF2E">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006B92"/>
    <w:multiLevelType w:val="hybridMultilevel"/>
    <w:tmpl w:val="AD9CE83E"/>
    <w:lvl w:ilvl="0" w:tplc="CCB4A46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4541912"/>
    <w:multiLevelType w:val="hybridMultilevel"/>
    <w:tmpl w:val="FD203FD0"/>
    <w:lvl w:ilvl="0" w:tplc="A03EEC6A">
      <w:start w:val="1"/>
      <w:numFmt w:val="lowerLetter"/>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53E15BC"/>
    <w:multiLevelType w:val="hybridMultilevel"/>
    <w:tmpl w:val="23D0687E"/>
    <w:lvl w:ilvl="0" w:tplc="B044D6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6C36F9F"/>
    <w:multiLevelType w:val="hybridMultilevel"/>
    <w:tmpl w:val="D936AD02"/>
    <w:lvl w:ilvl="0" w:tplc="E9D2E0A0">
      <w:start w:val="1"/>
      <w:numFmt w:val="lowerLetter"/>
      <w:lvlText w:val="%1."/>
      <w:lvlJc w:val="left"/>
      <w:pPr>
        <w:ind w:left="2256" w:hanging="360"/>
      </w:pPr>
      <w:rPr>
        <w:rFonts w:hint="default"/>
      </w:rPr>
    </w:lvl>
    <w:lvl w:ilvl="1" w:tplc="08090019" w:tentative="1">
      <w:start w:val="1"/>
      <w:numFmt w:val="lowerLetter"/>
      <w:lvlText w:val="%2."/>
      <w:lvlJc w:val="left"/>
      <w:pPr>
        <w:ind w:left="2976" w:hanging="360"/>
      </w:pPr>
    </w:lvl>
    <w:lvl w:ilvl="2" w:tplc="0809001B" w:tentative="1">
      <w:start w:val="1"/>
      <w:numFmt w:val="lowerRoman"/>
      <w:lvlText w:val="%3."/>
      <w:lvlJc w:val="right"/>
      <w:pPr>
        <w:ind w:left="3696" w:hanging="180"/>
      </w:pPr>
    </w:lvl>
    <w:lvl w:ilvl="3" w:tplc="0809000F" w:tentative="1">
      <w:start w:val="1"/>
      <w:numFmt w:val="decimal"/>
      <w:lvlText w:val="%4."/>
      <w:lvlJc w:val="left"/>
      <w:pPr>
        <w:ind w:left="4416" w:hanging="360"/>
      </w:pPr>
    </w:lvl>
    <w:lvl w:ilvl="4" w:tplc="08090019" w:tentative="1">
      <w:start w:val="1"/>
      <w:numFmt w:val="lowerLetter"/>
      <w:lvlText w:val="%5."/>
      <w:lvlJc w:val="left"/>
      <w:pPr>
        <w:ind w:left="5136" w:hanging="360"/>
      </w:pPr>
    </w:lvl>
    <w:lvl w:ilvl="5" w:tplc="0809001B" w:tentative="1">
      <w:start w:val="1"/>
      <w:numFmt w:val="lowerRoman"/>
      <w:lvlText w:val="%6."/>
      <w:lvlJc w:val="right"/>
      <w:pPr>
        <w:ind w:left="5856" w:hanging="180"/>
      </w:pPr>
    </w:lvl>
    <w:lvl w:ilvl="6" w:tplc="0809000F" w:tentative="1">
      <w:start w:val="1"/>
      <w:numFmt w:val="decimal"/>
      <w:lvlText w:val="%7."/>
      <w:lvlJc w:val="left"/>
      <w:pPr>
        <w:ind w:left="6576" w:hanging="360"/>
      </w:pPr>
    </w:lvl>
    <w:lvl w:ilvl="7" w:tplc="08090019" w:tentative="1">
      <w:start w:val="1"/>
      <w:numFmt w:val="lowerLetter"/>
      <w:lvlText w:val="%8."/>
      <w:lvlJc w:val="left"/>
      <w:pPr>
        <w:ind w:left="7296" w:hanging="360"/>
      </w:pPr>
    </w:lvl>
    <w:lvl w:ilvl="8" w:tplc="0809001B" w:tentative="1">
      <w:start w:val="1"/>
      <w:numFmt w:val="lowerRoman"/>
      <w:lvlText w:val="%9."/>
      <w:lvlJc w:val="right"/>
      <w:pPr>
        <w:ind w:left="8016" w:hanging="180"/>
      </w:pPr>
    </w:lvl>
  </w:abstractNum>
  <w:abstractNum w:abstractNumId="30" w15:restartNumberingAfterBreak="0">
    <w:nsid w:val="78A9497D"/>
    <w:multiLevelType w:val="hybridMultilevel"/>
    <w:tmpl w:val="EF1825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F15191C"/>
    <w:multiLevelType w:val="hybridMultilevel"/>
    <w:tmpl w:val="F336264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712392111">
    <w:abstractNumId w:val="0"/>
  </w:num>
  <w:num w:numId="2" w16cid:durableId="912398528">
    <w:abstractNumId w:val="7"/>
  </w:num>
  <w:num w:numId="3" w16cid:durableId="568543379">
    <w:abstractNumId w:val="21"/>
  </w:num>
  <w:num w:numId="4" w16cid:durableId="2031225615">
    <w:abstractNumId w:val="17"/>
  </w:num>
  <w:num w:numId="5" w16cid:durableId="1710254622">
    <w:abstractNumId w:val="6"/>
  </w:num>
  <w:num w:numId="6" w16cid:durableId="1623724739">
    <w:abstractNumId w:val="14"/>
  </w:num>
  <w:num w:numId="7" w16cid:durableId="2027055417">
    <w:abstractNumId w:val="19"/>
  </w:num>
  <w:num w:numId="8" w16cid:durableId="275990727">
    <w:abstractNumId w:val="13"/>
  </w:num>
  <w:num w:numId="9" w16cid:durableId="1067846845">
    <w:abstractNumId w:val="30"/>
  </w:num>
  <w:num w:numId="10" w16cid:durableId="606154073">
    <w:abstractNumId w:val="5"/>
  </w:num>
  <w:num w:numId="11" w16cid:durableId="58406457">
    <w:abstractNumId w:val="12"/>
  </w:num>
  <w:num w:numId="12" w16cid:durableId="392041801">
    <w:abstractNumId w:val="24"/>
  </w:num>
  <w:num w:numId="13" w16cid:durableId="1040013914">
    <w:abstractNumId w:val="18"/>
  </w:num>
  <w:num w:numId="14" w16cid:durableId="1391223101">
    <w:abstractNumId w:val="9"/>
  </w:num>
  <w:num w:numId="15" w16cid:durableId="1789616192">
    <w:abstractNumId w:val="11"/>
  </w:num>
  <w:num w:numId="16" w16cid:durableId="430589121">
    <w:abstractNumId w:val="20"/>
  </w:num>
  <w:num w:numId="17" w16cid:durableId="303971434">
    <w:abstractNumId w:val="26"/>
  </w:num>
  <w:num w:numId="18" w16cid:durableId="1215653944">
    <w:abstractNumId w:val="25"/>
  </w:num>
  <w:num w:numId="19" w16cid:durableId="1113208183">
    <w:abstractNumId w:val="23"/>
  </w:num>
  <w:num w:numId="20" w16cid:durableId="1796213433">
    <w:abstractNumId w:val="8"/>
  </w:num>
  <w:num w:numId="21" w16cid:durableId="1289773073">
    <w:abstractNumId w:val="3"/>
  </w:num>
  <w:num w:numId="22" w16cid:durableId="1925647282">
    <w:abstractNumId w:val="28"/>
  </w:num>
  <w:num w:numId="23" w16cid:durableId="169412011">
    <w:abstractNumId w:val="2"/>
  </w:num>
  <w:num w:numId="24" w16cid:durableId="1025792464">
    <w:abstractNumId w:val="22"/>
  </w:num>
  <w:num w:numId="25" w16cid:durableId="1629706037">
    <w:abstractNumId w:val="15"/>
  </w:num>
  <w:num w:numId="26" w16cid:durableId="1549881221">
    <w:abstractNumId w:val="4"/>
  </w:num>
  <w:num w:numId="27" w16cid:durableId="29845583">
    <w:abstractNumId w:val="29"/>
  </w:num>
  <w:num w:numId="28" w16cid:durableId="251621141">
    <w:abstractNumId w:val="10"/>
  </w:num>
  <w:num w:numId="29" w16cid:durableId="1866944150">
    <w:abstractNumId w:val="1"/>
  </w:num>
  <w:num w:numId="30" w16cid:durableId="824930291">
    <w:abstractNumId w:val="31"/>
  </w:num>
  <w:num w:numId="31" w16cid:durableId="1491143374">
    <w:abstractNumId w:val="16"/>
  </w:num>
  <w:num w:numId="32" w16cid:durableId="1682197164">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71"/>
    <w:rsid w:val="00000188"/>
    <w:rsid w:val="000013D8"/>
    <w:rsid w:val="00001B96"/>
    <w:rsid w:val="0000233B"/>
    <w:rsid w:val="000027BB"/>
    <w:rsid w:val="00002D41"/>
    <w:rsid w:val="00003DFC"/>
    <w:rsid w:val="000043A8"/>
    <w:rsid w:val="000053C5"/>
    <w:rsid w:val="00005795"/>
    <w:rsid w:val="00006705"/>
    <w:rsid w:val="00006F00"/>
    <w:rsid w:val="00011099"/>
    <w:rsid w:val="0001212B"/>
    <w:rsid w:val="000127C4"/>
    <w:rsid w:val="00013795"/>
    <w:rsid w:val="000162F4"/>
    <w:rsid w:val="00016FB0"/>
    <w:rsid w:val="0001752F"/>
    <w:rsid w:val="00017C67"/>
    <w:rsid w:val="00021E0E"/>
    <w:rsid w:val="0002353B"/>
    <w:rsid w:val="000250F9"/>
    <w:rsid w:val="0002721D"/>
    <w:rsid w:val="00030918"/>
    <w:rsid w:val="00031AD5"/>
    <w:rsid w:val="00032286"/>
    <w:rsid w:val="00032503"/>
    <w:rsid w:val="000357FE"/>
    <w:rsid w:val="00036645"/>
    <w:rsid w:val="00036935"/>
    <w:rsid w:val="00041164"/>
    <w:rsid w:val="0004126E"/>
    <w:rsid w:val="00042381"/>
    <w:rsid w:val="00042592"/>
    <w:rsid w:val="0004287B"/>
    <w:rsid w:val="00042EDF"/>
    <w:rsid w:val="00044D1D"/>
    <w:rsid w:val="00044D44"/>
    <w:rsid w:val="0004608D"/>
    <w:rsid w:val="000460EB"/>
    <w:rsid w:val="000462C7"/>
    <w:rsid w:val="00046B2B"/>
    <w:rsid w:val="00047282"/>
    <w:rsid w:val="0004743D"/>
    <w:rsid w:val="0005005C"/>
    <w:rsid w:val="000521AB"/>
    <w:rsid w:val="000522FE"/>
    <w:rsid w:val="00052F00"/>
    <w:rsid w:val="000535A4"/>
    <w:rsid w:val="00053C95"/>
    <w:rsid w:val="000545FF"/>
    <w:rsid w:val="00055493"/>
    <w:rsid w:val="000559CC"/>
    <w:rsid w:val="00055AE5"/>
    <w:rsid w:val="00063E71"/>
    <w:rsid w:val="00064B43"/>
    <w:rsid w:val="00064B6F"/>
    <w:rsid w:val="00067F44"/>
    <w:rsid w:val="0007028C"/>
    <w:rsid w:val="00070440"/>
    <w:rsid w:val="000712B7"/>
    <w:rsid w:val="00071452"/>
    <w:rsid w:val="00071F8E"/>
    <w:rsid w:val="00072ACF"/>
    <w:rsid w:val="000730CE"/>
    <w:rsid w:val="00074CEA"/>
    <w:rsid w:val="00075A32"/>
    <w:rsid w:val="00080650"/>
    <w:rsid w:val="00081919"/>
    <w:rsid w:val="00081E6B"/>
    <w:rsid w:val="00086BC0"/>
    <w:rsid w:val="00087B2D"/>
    <w:rsid w:val="00087CD4"/>
    <w:rsid w:val="00092E53"/>
    <w:rsid w:val="00092E5F"/>
    <w:rsid w:val="000935F9"/>
    <w:rsid w:val="00093A55"/>
    <w:rsid w:val="00095146"/>
    <w:rsid w:val="0009535D"/>
    <w:rsid w:val="0009567E"/>
    <w:rsid w:val="0009591D"/>
    <w:rsid w:val="00095B22"/>
    <w:rsid w:val="000965AC"/>
    <w:rsid w:val="00097BAE"/>
    <w:rsid w:val="00097DB7"/>
    <w:rsid w:val="00097E18"/>
    <w:rsid w:val="00097E6F"/>
    <w:rsid w:val="00097F0C"/>
    <w:rsid w:val="000A01F4"/>
    <w:rsid w:val="000A19FA"/>
    <w:rsid w:val="000A2632"/>
    <w:rsid w:val="000A2661"/>
    <w:rsid w:val="000A3081"/>
    <w:rsid w:val="000A365B"/>
    <w:rsid w:val="000A4451"/>
    <w:rsid w:val="000A4E90"/>
    <w:rsid w:val="000A5081"/>
    <w:rsid w:val="000A5592"/>
    <w:rsid w:val="000A5ED4"/>
    <w:rsid w:val="000A62BD"/>
    <w:rsid w:val="000A6CBC"/>
    <w:rsid w:val="000B0498"/>
    <w:rsid w:val="000B08CC"/>
    <w:rsid w:val="000B1A37"/>
    <w:rsid w:val="000B1D2A"/>
    <w:rsid w:val="000B200F"/>
    <w:rsid w:val="000B2544"/>
    <w:rsid w:val="000B2E5D"/>
    <w:rsid w:val="000B2FF3"/>
    <w:rsid w:val="000B31EF"/>
    <w:rsid w:val="000B48DB"/>
    <w:rsid w:val="000B6DB0"/>
    <w:rsid w:val="000B6EF2"/>
    <w:rsid w:val="000B7C96"/>
    <w:rsid w:val="000C14F6"/>
    <w:rsid w:val="000C29EA"/>
    <w:rsid w:val="000C2DC4"/>
    <w:rsid w:val="000C2E33"/>
    <w:rsid w:val="000C3D7D"/>
    <w:rsid w:val="000C4D0B"/>
    <w:rsid w:val="000C53E1"/>
    <w:rsid w:val="000C5460"/>
    <w:rsid w:val="000C5AD6"/>
    <w:rsid w:val="000C6E3E"/>
    <w:rsid w:val="000C75F7"/>
    <w:rsid w:val="000D0391"/>
    <w:rsid w:val="000D0980"/>
    <w:rsid w:val="000D0EBC"/>
    <w:rsid w:val="000D35E0"/>
    <w:rsid w:val="000D4019"/>
    <w:rsid w:val="000D4B90"/>
    <w:rsid w:val="000D6601"/>
    <w:rsid w:val="000D6A95"/>
    <w:rsid w:val="000D7E23"/>
    <w:rsid w:val="000E0F36"/>
    <w:rsid w:val="000E183D"/>
    <w:rsid w:val="000E341A"/>
    <w:rsid w:val="000E355A"/>
    <w:rsid w:val="000E57FD"/>
    <w:rsid w:val="000F21C5"/>
    <w:rsid w:val="000F2D18"/>
    <w:rsid w:val="000F2D8C"/>
    <w:rsid w:val="000F4DCA"/>
    <w:rsid w:val="000F54E9"/>
    <w:rsid w:val="000F7A20"/>
    <w:rsid w:val="000F7E78"/>
    <w:rsid w:val="000F7F4C"/>
    <w:rsid w:val="0010017A"/>
    <w:rsid w:val="0010211D"/>
    <w:rsid w:val="0010216C"/>
    <w:rsid w:val="001031B1"/>
    <w:rsid w:val="001037DD"/>
    <w:rsid w:val="00103DDD"/>
    <w:rsid w:val="001041A1"/>
    <w:rsid w:val="001057A2"/>
    <w:rsid w:val="00107ED2"/>
    <w:rsid w:val="00107F68"/>
    <w:rsid w:val="0011081D"/>
    <w:rsid w:val="00111F61"/>
    <w:rsid w:val="0011238E"/>
    <w:rsid w:val="001130B7"/>
    <w:rsid w:val="0011380D"/>
    <w:rsid w:val="001144C3"/>
    <w:rsid w:val="00114C74"/>
    <w:rsid w:val="00117BDC"/>
    <w:rsid w:val="00120209"/>
    <w:rsid w:val="001220F2"/>
    <w:rsid w:val="001227D0"/>
    <w:rsid w:val="00123F8B"/>
    <w:rsid w:val="00124EA6"/>
    <w:rsid w:val="001255A9"/>
    <w:rsid w:val="00125789"/>
    <w:rsid w:val="00125F9E"/>
    <w:rsid w:val="001307FD"/>
    <w:rsid w:val="00130F5D"/>
    <w:rsid w:val="0013169F"/>
    <w:rsid w:val="00131822"/>
    <w:rsid w:val="00132590"/>
    <w:rsid w:val="001327AF"/>
    <w:rsid w:val="00132FB2"/>
    <w:rsid w:val="00134EFE"/>
    <w:rsid w:val="00135C53"/>
    <w:rsid w:val="00135CB8"/>
    <w:rsid w:val="00136B37"/>
    <w:rsid w:val="00137CA8"/>
    <w:rsid w:val="001413A4"/>
    <w:rsid w:val="001418D0"/>
    <w:rsid w:val="00141ABA"/>
    <w:rsid w:val="00142B2F"/>
    <w:rsid w:val="001438C4"/>
    <w:rsid w:val="0014491E"/>
    <w:rsid w:val="00144A44"/>
    <w:rsid w:val="001515B7"/>
    <w:rsid w:val="00152E3C"/>
    <w:rsid w:val="00154587"/>
    <w:rsid w:val="00154591"/>
    <w:rsid w:val="00154890"/>
    <w:rsid w:val="00155982"/>
    <w:rsid w:val="00155F52"/>
    <w:rsid w:val="001561F7"/>
    <w:rsid w:val="00156CC9"/>
    <w:rsid w:val="00156F95"/>
    <w:rsid w:val="00157808"/>
    <w:rsid w:val="00160BE1"/>
    <w:rsid w:val="00160D2E"/>
    <w:rsid w:val="0016121A"/>
    <w:rsid w:val="00161279"/>
    <w:rsid w:val="00161E98"/>
    <w:rsid w:val="00162073"/>
    <w:rsid w:val="001631B5"/>
    <w:rsid w:val="001636B3"/>
    <w:rsid w:val="0016477F"/>
    <w:rsid w:val="00165B54"/>
    <w:rsid w:val="00166D08"/>
    <w:rsid w:val="0016728C"/>
    <w:rsid w:val="00170208"/>
    <w:rsid w:val="001710F6"/>
    <w:rsid w:val="00171E30"/>
    <w:rsid w:val="00172AB7"/>
    <w:rsid w:val="00173AE8"/>
    <w:rsid w:val="00174C65"/>
    <w:rsid w:val="0017613C"/>
    <w:rsid w:val="00176348"/>
    <w:rsid w:val="0017667E"/>
    <w:rsid w:val="00177588"/>
    <w:rsid w:val="00177A7A"/>
    <w:rsid w:val="00180305"/>
    <w:rsid w:val="00180539"/>
    <w:rsid w:val="00181830"/>
    <w:rsid w:val="00182109"/>
    <w:rsid w:val="001823BB"/>
    <w:rsid w:val="00182754"/>
    <w:rsid w:val="00182812"/>
    <w:rsid w:val="00182817"/>
    <w:rsid w:val="00183464"/>
    <w:rsid w:val="001853B3"/>
    <w:rsid w:val="00185538"/>
    <w:rsid w:val="00185756"/>
    <w:rsid w:val="00185F58"/>
    <w:rsid w:val="001863A4"/>
    <w:rsid w:val="001901E0"/>
    <w:rsid w:val="00190B3E"/>
    <w:rsid w:val="00190BDA"/>
    <w:rsid w:val="0019198B"/>
    <w:rsid w:val="00191A95"/>
    <w:rsid w:val="00195E78"/>
    <w:rsid w:val="00197203"/>
    <w:rsid w:val="001A03E4"/>
    <w:rsid w:val="001A0FC9"/>
    <w:rsid w:val="001A2B48"/>
    <w:rsid w:val="001A373E"/>
    <w:rsid w:val="001A3C05"/>
    <w:rsid w:val="001A3E09"/>
    <w:rsid w:val="001A3F5D"/>
    <w:rsid w:val="001A45CC"/>
    <w:rsid w:val="001A6FA1"/>
    <w:rsid w:val="001B04C2"/>
    <w:rsid w:val="001B07E1"/>
    <w:rsid w:val="001B0FB7"/>
    <w:rsid w:val="001B245B"/>
    <w:rsid w:val="001B2702"/>
    <w:rsid w:val="001B27D6"/>
    <w:rsid w:val="001B3C8F"/>
    <w:rsid w:val="001B4671"/>
    <w:rsid w:val="001B5F10"/>
    <w:rsid w:val="001B6155"/>
    <w:rsid w:val="001B6394"/>
    <w:rsid w:val="001B7103"/>
    <w:rsid w:val="001B73FD"/>
    <w:rsid w:val="001B75D7"/>
    <w:rsid w:val="001C0BDD"/>
    <w:rsid w:val="001C1ABF"/>
    <w:rsid w:val="001C22A8"/>
    <w:rsid w:val="001C3122"/>
    <w:rsid w:val="001C3B9B"/>
    <w:rsid w:val="001C4376"/>
    <w:rsid w:val="001C43B6"/>
    <w:rsid w:val="001C6F36"/>
    <w:rsid w:val="001C78FA"/>
    <w:rsid w:val="001D0093"/>
    <w:rsid w:val="001D0207"/>
    <w:rsid w:val="001D0AB7"/>
    <w:rsid w:val="001D0D26"/>
    <w:rsid w:val="001D17E4"/>
    <w:rsid w:val="001D1FED"/>
    <w:rsid w:val="001D3610"/>
    <w:rsid w:val="001D5351"/>
    <w:rsid w:val="001E0C51"/>
    <w:rsid w:val="001E0DAB"/>
    <w:rsid w:val="001E25DD"/>
    <w:rsid w:val="001E3D89"/>
    <w:rsid w:val="001E7076"/>
    <w:rsid w:val="001E779F"/>
    <w:rsid w:val="001F2852"/>
    <w:rsid w:val="001F528D"/>
    <w:rsid w:val="001F58CD"/>
    <w:rsid w:val="001F6C83"/>
    <w:rsid w:val="001F6E45"/>
    <w:rsid w:val="001F734F"/>
    <w:rsid w:val="00203435"/>
    <w:rsid w:val="00205E4B"/>
    <w:rsid w:val="00210A51"/>
    <w:rsid w:val="00210CCA"/>
    <w:rsid w:val="002116CF"/>
    <w:rsid w:val="002125CB"/>
    <w:rsid w:val="002125EE"/>
    <w:rsid w:val="0021285B"/>
    <w:rsid w:val="00214A98"/>
    <w:rsid w:val="00215328"/>
    <w:rsid w:val="00215571"/>
    <w:rsid w:val="00216444"/>
    <w:rsid w:val="00216703"/>
    <w:rsid w:val="00216865"/>
    <w:rsid w:val="00217371"/>
    <w:rsid w:val="0021743C"/>
    <w:rsid w:val="002219CD"/>
    <w:rsid w:val="00222C90"/>
    <w:rsid w:val="00222E7D"/>
    <w:rsid w:val="0022312C"/>
    <w:rsid w:val="00223191"/>
    <w:rsid w:val="00223F1A"/>
    <w:rsid w:val="0022436A"/>
    <w:rsid w:val="002253A8"/>
    <w:rsid w:val="00226609"/>
    <w:rsid w:val="00227035"/>
    <w:rsid w:val="00230712"/>
    <w:rsid w:val="00230BCD"/>
    <w:rsid w:val="002314E4"/>
    <w:rsid w:val="00233836"/>
    <w:rsid w:val="00233FD0"/>
    <w:rsid w:val="00234B8A"/>
    <w:rsid w:val="002375C8"/>
    <w:rsid w:val="00237878"/>
    <w:rsid w:val="00237D99"/>
    <w:rsid w:val="00242187"/>
    <w:rsid w:val="00242C03"/>
    <w:rsid w:val="0024414A"/>
    <w:rsid w:val="00244231"/>
    <w:rsid w:val="00244448"/>
    <w:rsid w:val="0024516E"/>
    <w:rsid w:val="00245356"/>
    <w:rsid w:val="002459F3"/>
    <w:rsid w:val="00246617"/>
    <w:rsid w:val="00251F8A"/>
    <w:rsid w:val="00252851"/>
    <w:rsid w:val="00253184"/>
    <w:rsid w:val="002537DB"/>
    <w:rsid w:val="00253F23"/>
    <w:rsid w:val="00254205"/>
    <w:rsid w:val="002563AE"/>
    <w:rsid w:val="00256A79"/>
    <w:rsid w:val="00257350"/>
    <w:rsid w:val="00260A45"/>
    <w:rsid w:val="00261232"/>
    <w:rsid w:val="00261A66"/>
    <w:rsid w:val="00261E01"/>
    <w:rsid w:val="00262EB3"/>
    <w:rsid w:val="002632C2"/>
    <w:rsid w:val="00263CFA"/>
    <w:rsid w:val="002645A6"/>
    <w:rsid w:val="002646D0"/>
    <w:rsid w:val="00264F6D"/>
    <w:rsid w:val="0026561B"/>
    <w:rsid w:val="002665A7"/>
    <w:rsid w:val="00267A2D"/>
    <w:rsid w:val="00267A81"/>
    <w:rsid w:val="00270958"/>
    <w:rsid w:val="00272834"/>
    <w:rsid w:val="002741A4"/>
    <w:rsid w:val="002746D5"/>
    <w:rsid w:val="00274851"/>
    <w:rsid w:val="0027761C"/>
    <w:rsid w:val="00280736"/>
    <w:rsid w:val="00280FEB"/>
    <w:rsid w:val="00281621"/>
    <w:rsid w:val="00283292"/>
    <w:rsid w:val="002837FC"/>
    <w:rsid w:val="00283B1E"/>
    <w:rsid w:val="00285764"/>
    <w:rsid w:val="00286E5E"/>
    <w:rsid w:val="00287C9B"/>
    <w:rsid w:val="00293017"/>
    <w:rsid w:val="00293868"/>
    <w:rsid w:val="002939A6"/>
    <w:rsid w:val="00295097"/>
    <w:rsid w:val="002953AA"/>
    <w:rsid w:val="0029551E"/>
    <w:rsid w:val="00295FB9"/>
    <w:rsid w:val="002964CE"/>
    <w:rsid w:val="0029792F"/>
    <w:rsid w:val="002A13A5"/>
    <w:rsid w:val="002A14EB"/>
    <w:rsid w:val="002A1AA3"/>
    <w:rsid w:val="002A1D75"/>
    <w:rsid w:val="002A2D86"/>
    <w:rsid w:val="002A3DCB"/>
    <w:rsid w:val="002A6B50"/>
    <w:rsid w:val="002B0073"/>
    <w:rsid w:val="002B1DD3"/>
    <w:rsid w:val="002B2C9C"/>
    <w:rsid w:val="002B476E"/>
    <w:rsid w:val="002B5144"/>
    <w:rsid w:val="002B58DB"/>
    <w:rsid w:val="002B7F35"/>
    <w:rsid w:val="002C172B"/>
    <w:rsid w:val="002C210F"/>
    <w:rsid w:val="002C211A"/>
    <w:rsid w:val="002C22A4"/>
    <w:rsid w:val="002C23DC"/>
    <w:rsid w:val="002C24EB"/>
    <w:rsid w:val="002C2E25"/>
    <w:rsid w:val="002C3301"/>
    <w:rsid w:val="002C4BA4"/>
    <w:rsid w:val="002C562C"/>
    <w:rsid w:val="002C5963"/>
    <w:rsid w:val="002C6056"/>
    <w:rsid w:val="002D08D8"/>
    <w:rsid w:val="002D0B86"/>
    <w:rsid w:val="002D0E60"/>
    <w:rsid w:val="002D1F17"/>
    <w:rsid w:val="002D247A"/>
    <w:rsid w:val="002D25BC"/>
    <w:rsid w:val="002D2D0C"/>
    <w:rsid w:val="002D3351"/>
    <w:rsid w:val="002D4738"/>
    <w:rsid w:val="002D56DD"/>
    <w:rsid w:val="002D5899"/>
    <w:rsid w:val="002D6FE1"/>
    <w:rsid w:val="002E0C45"/>
    <w:rsid w:val="002E118F"/>
    <w:rsid w:val="002E2955"/>
    <w:rsid w:val="002E2A36"/>
    <w:rsid w:val="002E32CC"/>
    <w:rsid w:val="002E5532"/>
    <w:rsid w:val="002E5DBA"/>
    <w:rsid w:val="002E6A2E"/>
    <w:rsid w:val="002E7000"/>
    <w:rsid w:val="002E71E7"/>
    <w:rsid w:val="002E79D1"/>
    <w:rsid w:val="002E79DF"/>
    <w:rsid w:val="002F03AE"/>
    <w:rsid w:val="002F04DF"/>
    <w:rsid w:val="002F5AEE"/>
    <w:rsid w:val="002F6A8D"/>
    <w:rsid w:val="002F7EA1"/>
    <w:rsid w:val="00301F17"/>
    <w:rsid w:val="0030224B"/>
    <w:rsid w:val="00302497"/>
    <w:rsid w:val="003026E1"/>
    <w:rsid w:val="00302DB3"/>
    <w:rsid w:val="003034D7"/>
    <w:rsid w:val="00304D62"/>
    <w:rsid w:val="00305B1F"/>
    <w:rsid w:val="00306D1E"/>
    <w:rsid w:val="0030741C"/>
    <w:rsid w:val="00307524"/>
    <w:rsid w:val="00307566"/>
    <w:rsid w:val="00307D55"/>
    <w:rsid w:val="00307D5F"/>
    <w:rsid w:val="00307F0F"/>
    <w:rsid w:val="003108A6"/>
    <w:rsid w:val="00310A67"/>
    <w:rsid w:val="00310BEC"/>
    <w:rsid w:val="00313612"/>
    <w:rsid w:val="00313C6A"/>
    <w:rsid w:val="003141BB"/>
    <w:rsid w:val="00314E54"/>
    <w:rsid w:val="00314F21"/>
    <w:rsid w:val="00315268"/>
    <w:rsid w:val="0031645B"/>
    <w:rsid w:val="00316F0E"/>
    <w:rsid w:val="00317DA6"/>
    <w:rsid w:val="003204DB"/>
    <w:rsid w:val="00320F88"/>
    <w:rsid w:val="00323ED2"/>
    <w:rsid w:val="00324804"/>
    <w:rsid w:val="00324DED"/>
    <w:rsid w:val="003254C6"/>
    <w:rsid w:val="003256A2"/>
    <w:rsid w:val="003270A5"/>
    <w:rsid w:val="00330675"/>
    <w:rsid w:val="003319B0"/>
    <w:rsid w:val="00331ACE"/>
    <w:rsid w:val="00331EB4"/>
    <w:rsid w:val="00333400"/>
    <w:rsid w:val="003348AF"/>
    <w:rsid w:val="00334A77"/>
    <w:rsid w:val="003350C1"/>
    <w:rsid w:val="00335596"/>
    <w:rsid w:val="003357DD"/>
    <w:rsid w:val="0033780F"/>
    <w:rsid w:val="00337FE4"/>
    <w:rsid w:val="00341034"/>
    <w:rsid w:val="00341E76"/>
    <w:rsid w:val="00342316"/>
    <w:rsid w:val="003428AF"/>
    <w:rsid w:val="00342CFB"/>
    <w:rsid w:val="003435FB"/>
    <w:rsid w:val="00343958"/>
    <w:rsid w:val="003441CE"/>
    <w:rsid w:val="0034509A"/>
    <w:rsid w:val="003452D9"/>
    <w:rsid w:val="00346A8D"/>
    <w:rsid w:val="003470C1"/>
    <w:rsid w:val="003474B9"/>
    <w:rsid w:val="00347AAC"/>
    <w:rsid w:val="00352AEF"/>
    <w:rsid w:val="003537CC"/>
    <w:rsid w:val="00354911"/>
    <w:rsid w:val="003551A3"/>
    <w:rsid w:val="003565DD"/>
    <w:rsid w:val="0036032E"/>
    <w:rsid w:val="003622B5"/>
    <w:rsid w:val="003622BF"/>
    <w:rsid w:val="00362330"/>
    <w:rsid w:val="00362970"/>
    <w:rsid w:val="00362BCC"/>
    <w:rsid w:val="00362F91"/>
    <w:rsid w:val="00363B37"/>
    <w:rsid w:val="00363E62"/>
    <w:rsid w:val="00365238"/>
    <w:rsid w:val="00365D91"/>
    <w:rsid w:val="003671B2"/>
    <w:rsid w:val="003672A6"/>
    <w:rsid w:val="00367922"/>
    <w:rsid w:val="0037100E"/>
    <w:rsid w:val="00371206"/>
    <w:rsid w:val="0037127E"/>
    <w:rsid w:val="003712A0"/>
    <w:rsid w:val="00371344"/>
    <w:rsid w:val="0037156B"/>
    <w:rsid w:val="00371813"/>
    <w:rsid w:val="00372E74"/>
    <w:rsid w:val="0037351E"/>
    <w:rsid w:val="00373BE7"/>
    <w:rsid w:val="00375297"/>
    <w:rsid w:val="0037668F"/>
    <w:rsid w:val="0037689D"/>
    <w:rsid w:val="003774CB"/>
    <w:rsid w:val="00377759"/>
    <w:rsid w:val="0038168B"/>
    <w:rsid w:val="003825DF"/>
    <w:rsid w:val="00383A71"/>
    <w:rsid w:val="003841F0"/>
    <w:rsid w:val="003850BE"/>
    <w:rsid w:val="0038530F"/>
    <w:rsid w:val="00385E6B"/>
    <w:rsid w:val="003866F9"/>
    <w:rsid w:val="0039008A"/>
    <w:rsid w:val="003903DB"/>
    <w:rsid w:val="003903FC"/>
    <w:rsid w:val="0039052B"/>
    <w:rsid w:val="00392398"/>
    <w:rsid w:val="0039353A"/>
    <w:rsid w:val="00393E36"/>
    <w:rsid w:val="0039571C"/>
    <w:rsid w:val="0039627E"/>
    <w:rsid w:val="003A09C9"/>
    <w:rsid w:val="003A1987"/>
    <w:rsid w:val="003A27D1"/>
    <w:rsid w:val="003A38FE"/>
    <w:rsid w:val="003A55CB"/>
    <w:rsid w:val="003A5B38"/>
    <w:rsid w:val="003A7702"/>
    <w:rsid w:val="003B0B5C"/>
    <w:rsid w:val="003B308B"/>
    <w:rsid w:val="003B4DBA"/>
    <w:rsid w:val="003B58C3"/>
    <w:rsid w:val="003B5EC1"/>
    <w:rsid w:val="003B667C"/>
    <w:rsid w:val="003B7226"/>
    <w:rsid w:val="003C30FD"/>
    <w:rsid w:val="003C3F08"/>
    <w:rsid w:val="003C50BD"/>
    <w:rsid w:val="003C6AB9"/>
    <w:rsid w:val="003C7E74"/>
    <w:rsid w:val="003D02BF"/>
    <w:rsid w:val="003D0789"/>
    <w:rsid w:val="003D0A9A"/>
    <w:rsid w:val="003D2C96"/>
    <w:rsid w:val="003D3037"/>
    <w:rsid w:val="003D3317"/>
    <w:rsid w:val="003D3391"/>
    <w:rsid w:val="003D37D2"/>
    <w:rsid w:val="003D443C"/>
    <w:rsid w:val="003D4BE4"/>
    <w:rsid w:val="003D4E90"/>
    <w:rsid w:val="003D52C0"/>
    <w:rsid w:val="003D5ABA"/>
    <w:rsid w:val="003D6A98"/>
    <w:rsid w:val="003D6B31"/>
    <w:rsid w:val="003D7717"/>
    <w:rsid w:val="003D7DAD"/>
    <w:rsid w:val="003E21A5"/>
    <w:rsid w:val="003E33F8"/>
    <w:rsid w:val="003E41E7"/>
    <w:rsid w:val="003E4504"/>
    <w:rsid w:val="003E4852"/>
    <w:rsid w:val="003E4F2E"/>
    <w:rsid w:val="003E55E1"/>
    <w:rsid w:val="003E686D"/>
    <w:rsid w:val="003F1162"/>
    <w:rsid w:val="003F3537"/>
    <w:rsid w:val="003F4F2B"/>
    <w:rsid w:val="003F55E5"/>
    <w:rsid w:val="003F574D"/>
    <w:rsid w:val="003F5B71"/>
    <w:rsid w:val="003F65B8"/>
    <w:rsid w:val="0040027E"/>
    <w:rsid w:val="00400855"/>
    <w:rsid w:val="00400A55"/>
    <w:rsid w:val="00401D17"/>
    <w:rsid w:val="00403AAE"/>
    <w:rsid w:val="004044E4"/>
    <w:rsid w:val="00404AEE"/>
    <w:rsid w:val="004104DD"/>
    <w:rsid w:val="00410517"/>
    <w:rsid w:val="00411F07"/>
    <w:rsid w:val="00412319"/>
    <w:rsid w:val="004136EC"/>
    <w:rsid w:val="004138E7"/>
    <w:rsid w:val="00413DB8"/>
    <w:rsid w:val="00414CE6"/>
    <w:rsid w:val="00415C10"/>
    <w:rsid w:val="0041640B"/>
    <w:rsid w:val="00416814"/>
    <w:rsid w:val="00417766"/>
    <w:rsid w:val="00417BDF"/>
    <w:rsid w:val="00420DBA"/>
    <w:rsid w:val="00420E03"/>
    <w:rsid w:val="00421DDE"/>
    <w:rsid w:val="0042240A"/>
    <w:rsid w:val="004224DA"/>
    <w:rsid w:val="00423484"/>
    <w:rsid w:val="00423A8E"/>
    <w:rsid w:val="004244FF"/>
    <w:rsid w:val="00424ED5"/>
    <w:rsid w:val="004257F8"/>
    <w:rsid w:val="00426C75"/>
    <w:rsid w:val="00430419"/>
    <w:rsid w:val="00430C49"/>
    <w:rsid w:val="0043222F"/>
    <w:rsid w:val="0043297F"/>
    <w:rsid w:val="004331BA"/>
    <w:rsid w:val="00433E51"/>
    <w:rsid w:val="00433E91"/>
    <w:rsid w:val="00434ECC"/>
    <w:rsid w:val="00435AA4"/>
    <w:rsid w:val="004375C5"/>
    <w:rsid w:val="00440AF0"/>
    <w:rsid w:val="004433C0"/>
    <w:rsid w:val="00443FC6"/>
    <w:rsid w:val="004440B7"/>
    <w:rsid w:val="004450BB"/>
    <w:rsid w:val="00447713"/>
    <w:rsid w:val="00450646"/>
    <w:rsid w:val="00451A02"/>
    <w:rsid w:val="004534C9"/>
    <w:rsid w:val="0045385E"/>
    <w:rsid w:val="00453EBC"/>
    <w:rsid w:val="004546D2"/>
    <w:rsid w:val="0045478D"/>
    <w:rsid w:val="00454ACC"/>
    <w:rsid w:val="00456B0E"/>
    <w:rsid w:val="004607F6"/>
    <w:rsid w:val="00461F07"/>
    <w:rsid w:val="00463353"/>
    <w:rsid w:val="00463BFD"/>
    <w:rsid w:val="004640A3"/>
    <w:rsid w:val="00471604"/>
    <w:rsid w:val="00471EA0"/>
    <w:rsid w:val="004726B6"/>
    <w:rsid w:val="0047283B"/>
    <w:rsid w:val="00472942"/>
    <w:rsid w:val="004735C2"/>
    <w:rsid w:val="00473704"/>
    <w:rsid w:val="004737B4"/>
    <w:rsid w:val="00473FFE"/>
    <w:rsid w:val="004771D6"/>
    <w:rsid w:val="0048010F"/>
    <w:rsid w:val="00482DA5"/>
    <w:rsid w:val="004836CB"/>
    <w:rsid w:val="004846DA"/>
    <w:rsid w:val="00485215"/>
    <w:rsid w:val="004855BD"/>
    <w:rsid w:val="004873AD"/>
    <w:rsid w:val="0048746E"/>
    <w:rsid w:val="00487C87"/>
    <w:rsid w:val="00487E3B"/>
    <w:rsid w:val="0049011B"/>
    <w:rsid w:val="00490555"/>
    <w:rsid w:val="00490724"/>
    <w:rsid w:val="00492D3B"/>
    <w:rsid w:val="004954DC"/>
    <w:rsid w:val="004978E6"/>
    <w:rsid w:val="00497A3F"/>
    <w:rsid w:val="004A087F"/>
    <w:rsid w:val="004A0B15"/>
    <w:rsid w:val="004A2126"/>
    <w:rsid w:val="004A2A7D"/>
    <w:rsid w:val="004A44EF"/>
    <w:rsid w:val="004A4D19"/>
    <w:rsid w:val="004A4EEF"/>
    <w:rsid w:val="004A5F7D"/>
    <w:rsid w:val="004A7EBE"/>
    <w:rsid w:val="004B11B5"/>
    <w:rsid w:val="004B1A72"/>
    <w:rsid w:val="004B29F3"/>
    <w:rsid w:val="004B2CC1"/>
    <w:rsid w:val="004B35C9"/>
    <w:rsid w:val="004B3AC3"/>
    <w:rsid w:val="004B4429"/>
    <w:rsid w:val="004B4D78"/>
    <w:rsid w:val="004B5A5E"/>
    <w:rsid w:val="004B5C2C"/>
    <w:rsid w:val="004B6577"/>
    <w:rsid w:val="004B6E5A"/>
    <w:rsid w:val="004B7D25"/>
    <w:rsid w:val="004C0E2E"/>
    <w:rsid w:val="004C2A4F"/>
    <w:rsid w:val="004C3EEC"/>
    <w:rsid w:val="004C3FCB"/>
    <w:rsid w:val="004C4095"/>
    <w:rsid w:val="004C4C4E"/>
    <w:rsid w:val="004C5C68"/>
    <w:rsid w:val="004C6B47"/>
    <w:rsid w:val="004C6F1D"/>
    <w:rsid w:val="004D0C63"/>
    <w:rsid w:val="004D0FAB"/>
    <w:rsid w:val="004D15AE"/>
    <w:rsid w:val="004D15DB"/>
    <w:rsid w:val="004D2A09"/>
    <w:rsid w:val="004D31B7"/>
    <w:rsid w:val="004D326D"/>
    <w:rsid w:val="004D34A2"/>
    <w:rsid w:val="004D37C9"/>
    <w:rsid w:val="004D3F5D"/>
    <w:rsid w:val="004D4AC6"/>
    <w:rsid w:val="004D4D16"/>
    <w:rsid w:val="004D5F36"/>
    <w:rsid w:val="004D65EA"/>
    <w:rsid w:val="004D68A2"/>
    <w:rsid w:val="004D6F39"/>
    <w:rsid w:val="004D789F"/>
    <w:rsid w:val="004E0528"/>
    <w:rsid w:val="004E10F6"/>
    <w:rsid w:val="004E1C2B"/>
    <w:rsid w:val="004E2EDD"/>
    <w:rsid w:val="004E4088"/>
    <w:rsid w:val="004E66C6"/>
    <w:rsid w:val="004F1812"/>
    <w:rsid w:val="004F22C5"/>
    <w:rsid w:val="004F2A4E"/>
    <w:rsid w:val="004F2D29"/>
    <w:rsid w:val="004F3235"/>
    <w:rsid w:val="004F34B9"/>
    <w:rsid w:val="004F491B"/>
    <w:rsid w:val="004F5157"/>
    <w:rsid w:val="004F5FD9"/>
    <w:rsid w:val="004F60EF"/>
    <w:rsid w:val="004F72D0"/>
    <w:rsid w:val="00500BB4"/>
    <w:rsid w:val="00502969"/>
    <w:rsid w:val="00502CF1"/>
    <w:rsid w:val="0050332D"/>
    <w:rsid w:val="00503464"/>
    <w:rsid w:val="00503480"/>
    <w:rsid w:val="0050372D"/>
    <w:rsid w:val="005056FF"/>
    <w:rsid w:val="00505A98"/>
    <w:rsid w:val="005066F4"/>
    <w:rsid w:val="00506873"/>
    <w:rsid w:val="00506E74"/>
    <w:rsid w:val="00507542"/>
    <w:rsid w:val="00507D4B"/>
    <w:rsid w:val="00507DFC"/>
    <w:rsid w:val="00510BC1"/>
    <w:rsid w:val="005111B4"/>
    <w:rsid w:val="00512280"/>
    <w:rsid w:val="005125F0"/>
    <w:rsid w:val="00512AE4"/>
    <w:rsid w:val="0051372D"/>
    <w:rsid w:val="005147D5"/>
    <w:rsid w:val="00515256"/>
    <w:rsid w:val="0051555F"/>
    <w:rsid w:val="00515A01"/>
    <w:rsid w:val="005160D7"/>
    <w:rsid w:val="005207AD"/>
    <w:rsid w:val="00520EEA"/>
    <w:rsid w:val="005214B2"/>
    <w:rsid w:val="005219F0"/>
    <w:rsid w:val="005245F5"/>
    <w:rsid w:val="005273E5"/>
    <w:rsid w:val="005307C4"/>
    <w:rsid w:val="00530B78"/>
    <w:rsid w:val="00531C0F"/>
    <w:rsid w:val="00532E33"/>
    <w:rsid w:val="00534022"/>
    <w:rsid w:val="00537064"/>
    <w:rsid w:val="005378EC"/>
    <w:rsid w:val="0054154C"/>
    <w:rsid w:val="005416C9"/>
    <w:rsid w:val="00542867"/>
    <w:rsid w:val="00543F80"/>
    <w:rsid w:val="005450A8"/>
    <w:rsid w:val="005451D1"/>
    <w:rsid w:val="005452C0"/>
    <w:rsid w:val="00545E0D"/>
    <w:rsid w:val="0054636A"/>
    <w:rsid w:val="00546FBA"/>
    <w:rsid w:val="00550953"/>
    <w:rsid w:val="00550CCF"/>
    <w:rsid w:val="00550D7D"/>
    <w:rsid w:val="00552E56"/>
    <w:rsid w:val="00553C6B"/>
    <w:rsid w:val="00553D18"/>
    <w:rsid w:val="005543DD"/>
    <w:rsid w:val="005565FA"/>
    <w:rsid w:val="00560735"/>
    <w:rsid w:val="00560BFE"/>
    <w:rsid w:val="00562740"/>
    <w:rsid w:val="00562EEC"/>
    <w:rsid w:val="00563311"/>
    <w:rsid w:val="00564081"/>
    <w:rsid w:val="00564855"/>
    <w:rsid w:val="00564CBA"/>
    <w:rsid w:val="005658A7"/>
    <w:rsid w:val="00565DC2"/>
    <w:rsid w:val="00570773"/>
    <w:rsid w:val="00571395"/>
    <w:rsid w:val="005717A1"/>
    <w:rsid w:val="00573F49"/>
    <w:rsid w:val="005746A8"/>
    <w:rsid w:val="00574C44"/>
    <w:rsid w:val="00574FC7"/>
    <w:rsid w:val="00575BF1"/>
    <w:rsid w:val="0057616C"/>
    <w:rsid w:val="00576B24"/>
    <w:rsid w:val="0058008A"/>
    <w:rsid w:val="00580926"/>
    <w:rsid w:val="00580DA1"/>
    <w:rsid w:val="0058189D"/>
    <w:rsid w:val="00581B8B"/>
    <w:rsid w:val="00581EBB"/>
    <w:rsid w:val="005827CF"/>
    <w:rsid w:val="0058380C"/>
    <w:rsid w:val="0058483E"/>
    <w:rsid w:val="00585776"/>
    <w:rsid w:val="00585CF6"/>
    <w:rsid w:val="00586650"/>
    <w:rsid w:val="00586E16"/>
    <w:rsid w:val="00587FF5"/>
    <w:rsid w:val="00590243"/>
    <w:rsid w:val="005905E5"/>
    <w:rsid w:val="00590AE0"/>
    <w:rsid w:val="00592E08"/>
    <w:rsid w:val="00594057"/>
    <w:rsid w:val="00594296"/>
    <w:rsid w:val="00596E60"/>
    <w:rsid w:val="0059707C"/>
    <w:rsid w:val="005973E9"/>
    <w:rsid w:val="005A0549"/>
    <w:rsid w:val="005A2109"/>
    <w:rsid w:val="005A29DF"/>
    <w:rsid w:val="005A2B28"/>
    <w:rsid w:val="005A309F"/>
    <w:rsid w:val="005A3738"/>
    <w:rsid w:val="005A383B"/>
    <w:rsid w:val="005A3EFE"/>
    <w:rsid w:val="005A4638"/>
    <w:rsid w:val="005A4DE0"/>
    <w:rsid w:val="005A5CFB"/>
    <w:rsid w:val="005A690E"/>
    <w:rsid w:val="005A6ED5"/>
    <w:rsid w:val="005B1B93"/>
    <w:rsid w:val="005B2314"/>
    <w:rsid w:val="005B2337"/>
    <w:rsid w:val="005B2E6B"/>
    <w:rsid w:val="005B345B"/>
    <w:rsid w:val="005B4570"/>
    <w:rsid w:val="005B6AEA"/>
    <w:rsid w:val="005B6EFE"/>
    <w:rsid w:val="005B792B"/>
    <w:rsid w:val="005B7F9B"/>
    <w:rsid w:val="005C214A"/>
    <w:rsid w:val="005C2C1E"/>
    <w:rsid w:val="005C32C5"/>
    <w:rsid w:val="005C42CA"/>
    <w:rsid w:val="005C4722"/>
    <w:rsid w:val="005C663B"/>
    <w:rsid w:val="005C67FB"/>
    <w:rsid w:val="005C71F2"/>
    <w:rsid w:val="005C75ED"/>
    <w:rsid w:val="005C7BF3"/>
    <w:rsid w:val="005D042B"/>
    <w:rsid w:val="005D252A"/>
    <w:rsid w:val="005D2E5A"/>
    <w:rsid w:val="005D4F13"/>
    <w:rsid w:val="005D6194"/>
    <w:rsid w:val="005E0A89"/>
    <w:rsid w:val="005E0D09"/>
    <w:rsid w:val="005E3FB2"/>
    <w:rsid w:val="005E4D24"/>
    <w:rsid w:val="005E548F"/>
    <w:rsid w:val="005E5640"/>
    <w:rsid w:val="005E73DF"/>
    <w:rsid w:val="005E7AE1"/>
    <w:rsid w:val="005F0FB5"/>
    <w:rsid w:val="005F35AB"/>
    <w:rsid w:val="005F4E11"/>
    <w:rsid w:val="005F5AA7"/>
    <w:rsid w:val="005F7CF9"/>
    <w:rsid w:val="005F7DC0"/>
    <w:rsid w:val="00600682"/>
    <w:rsid w:val="00601E9B"/>
    <w:rsid w:val="00602279"/>
    <w:rsid w:val="00602DA5"/>
    <w:rsid w:val="006032A1"/>
    <w:rsid w:val="006032FD"/>
    <w:rsid w:val="00603327"/>
    <w:rsid w:val="0060477A"/>
    <w:rsid w:val="0060543E"/>
    <w:rsid w:val="00606A98"/>
    <w:rsid w:val="00613490"/>
    <w:rsid w:val="00613531"/>
    <w:rsid w:val="00613869"/>
    <w:rsid w:val="00614438"/>
    <w:rsid w:val="00614695"/>
    <w:rsid w:val="006149AB"/>
    <w:rsid w:val="0061513E"/>
    <w:rsid w:val="00616A98"/>
    <w:rsid w:val="006206F5"/>
    <w:rsid w:val="00623AA9"/>
    <w:rsid w:val="00625528"/>
    <w:rsid w:val="0062567B"/>
    <w:rsid w:val="0062767C"/>
    <w:rsid w:val="00631FAE"/>
    <w:rsid w:val="006339A7"/>
    <w:rsid w:val="00633A6A"/>
    <w:rsid w:val="00633D20"/>
    <w:rsid w:val="00634F49"/>
    <w:rsid w:val="00635BF9"/>
    <w:rsid w:val="00637F88"/>
    <w:rsid w:val="00640221"/>
    <w:rsid w:val="0064115D"/>
    <w:rsid w:val="00641F21"/>
    <w:rsid w:val="00642D5E"/>
    <w:rsid w:val="00643C28"/>
    <w:rsid w:val="006441A5"/>
    <w:rsid w:val="00645165"/>
    <w:rsid w:val="00645BD0"/>
    <w:rsid w:val="00651464"/>
    <w:rsid w:val="00652357"/>
    <w:rsid w:val="006527F1"/>
    <w:rsid w:val="00652EC3"/>
    <w:rsid w:val="006532FE"/>
    <w:rsid w:val="0065377E"/>
    <w:rsid w:val="0065500A"/>
    <w:rsid w:val="006550A1"/>
    <w:rsid w:val="006559E7"/>
    <w:rsid w:val="00656BC3"/>
    <w:rsid w:val="00657320"/>
    <w:rsid w:val="00657474"/>
    <w:rsid w:val="006575A9"/>
    <w:rsid w:val="00661C35"/>
    <w:rsid w:val="00661FC1"/>
    <w:rsid w:val="0066395D"/>
    <w:rsid w:val="00663CB3"/>
    <w:rsid w:val="0066426D"/>
    <w:rsid w:val="00665192"/>
    <w:rsid w:val="00665BB0"/>
    <w:rsid w:val="00665F23"/>
    <w:rsid w:val="00666BA3"/>
    <w:rsid w:val="00671377"/>
    <w:rsid w:val="00672E0C"/>
    <w:rsid w:val="00677F18"/>
    <w:rsid w:val="006808CA"/>
    <w:rsid w:val="0068164B"/>
    <w:rsid w:val="00683A3B"/>
    <w:rsid w:val="00685536"/>
    <w:rsid w:val="006857D9"/>
    <w:rsid w:val="00686D86"/>
    <w:rsid w:val="00686D9F"/>
    <w:rsid w:val="006926DB"/>
    <w:rsid w:val="00692C33"/>
    <w:rsid w:val="00694166"/>
    <w:rsid w:val="0069532E"/>
    <w:rsid w:val="00695919"/>
    <w:rsid w:val="006979EB"/>
    <w:rsid w:val="00697ADA"/>
    <w:rsid w:val="006A02D2"/>
    <w:rsid w:val="006A1A63"/>
    <w:rsid w:val="006A2B14"/>
    <w:rsid w:val="006A31DC"/>
    <w:rsid w:val="006A583B"/>
    <w:rsid w:val="006A65BC"/>
    <w:rsid w:val="006A70F0"/>
    <w:rsid w:val="006A71E9"/>
    <w:rsid w:val="006A7845"/>
    <w:rsid w:val="006B41B0"/>
    <w:rsid w:val="006B45F3"/>
    <w:rsid w:val="006B6C04"/>
    <w:rsid w:val="006B7DA1"/>
    <w:rsid w:val="006C2052"/>
    <w:rsid w:val="006C266F"/>
    <w:rsid w:val="006C37FA"/>
    <w:rsid w:val="006C4B4C"/>
    <w:rsid w:val="006C5FE2"/>
    <w:rsid w:val="006C6571"/>
    <w:rsid w:val="006C6763"/>
    <w:rsid w:val="006C7DCF"/>
    <w:rsid w:val="006D281A"/>
    <w:rsid w:val="006D28A9"/>
    <w:rsid w:val="006D2D67"/>
    <w:rsid w:val="006D359A"/>
    <w:rsid w:val="006D431F"/>
    <w:rsid w:val="006D5871"/>
    <w:rsid w:val="006D5B1A"/>
    <w:rsid w:val="006D6361"/>
    <w:rsid w:val="006D63CA"/>
    <w:rsid w:val="006D767B"/>
    <w:rsid w:val="006D7C51"/>
    <w:rsid w:val="006D7D14"/>
    <w:rsid w:val="006E053E"/>
    <w:rsid w:val="006E1EDA"/>
    <w:rsid w:val="006E2010"/>
    <w:rsid w:val="006E276B"/>
    <w:rsid w:val="006E43B0"/>
    <w:rsid w:val="006E4554"/>
    <w:rsid w:val="006E5095"/>
    <w:rsid w:val="006E5531"/>
    <w:rsid w:val="006E6454"/>
    <w:rsid w:val="006E6D08"/>
    <w:rsid w:val="006E7A2E"/>
    <w:rsid w:val="006E7FD4"/>
    <w:rsid w:val="006F11E4"/>
    <w:rsid w:val="006F2815"/>
    <w:rsid w:val="006F2928"/>
    <w:rsid w:val="006F51E7"/>
    <w:rsid w:val="006F56F5"/>
    <w:rsid w:val="006F5F52"/>
    <w:rsid w:val="006F720A"/>
    <w:rsid w:val="00700961"/>
    <w:rsid w:val="007020A5"/>
    <w:rsid w:val="00703CFC"/>
    <w:rsid w:val="007047E2"/>
    <w:rsid w:val="00704917"/>
    <w:rsid w:val="00704EA0"/>
    <w:rsid w:val="007065D1"/>
    <w:rsid w:val="007068F7"/>
    <w:rsid w:val="00706E9B"/>
    <w:rsid w:val="00707EF2"/>
    <w:rsid w:val="0071133E"/>
    <w:rsid w:val="00712057"/>
    <w:rsid w:val="0071344C"/>
    <w:rsid w:val="0071510B"/>
    <w:rsid w:val="00720025"/>
    <w:rsid w:val="00720C36"/>
    <w:rsid w:val="007217C2"/>
    <w:rsid w:val="00723768"/>
    <w:rsid w:val="00724282"/>
    <w:rsid w:val="00724C50"/>
    <w:rsid w:val="00724D22"/>
    <w:rsid w:val="00725549"/>
    <w:rsid w:val="00726C88"/>
    <w:rsid w:val="00727A4A"/>
    <w:rsid w:val="00730A57"/>
    <w:rsid w:val="007335D6"/>
    <w:rsid w:val="00736D8A"/>
    <w:rsid w:val="007376E3"/>
    <w:rsid w:val="00737E4F"/>
    <w:rsid w:val="00741251"/>
    <w:rsid w:val="0074343B"/>
    <w:rsid w:val="00744E09"/>
    <w:rsid w:val="00745328"/>
    <w:rsid w:val="00747FB4"/>
    <w:rsid w:val="0075091D"/>
    <w:rsid w:val="007528D2"/>
    <w:rsid w:val="0075440A"/>
    <w:rsid w:val="00754859"/>
    <w:rsid w:val="00754F1D"/>
    <w:rsid w:val="00754F4B"/>
    <w:rsid w:val="007552C5"/>
    <w:rsid w:val="0075584B"/>
    <w:rsid w:val="00756A92"/>
    <w:rsid w:val="00757BB3"/>
    <w:rsid w:val="00757CC9"/>
    <w:rsid w:val="00760659"/>
    <w:rsid w:val="00761EB0"/>
    <w:rsid w:val="0076269B"/>
    <w:rsid w:val="00762966"/>
    <w:rsid w:val="00764042"/>
    <w:rsid w:val="00764408"/>
    <w:rsid w:val="00766A41"/>
    <w:rsid w:val="00770E96"/>
    <w:rsid w:val="00771EF3"/>
    <w:rsid w:val="0077210C"/>
    <w:rsid w:val="00773C62"/>
    <w:rsid w:val="00774134"/>
    <w:rsid w:val="007742B8"/>
    <w:rsid w:val="0077452B"/>
    <w:rsid w:val="00775ACD"/>
    <w:rsid w:val="00775DEE"/>
    <w:rsid w:val="0077632E"/>
    <w:rsid w:val="00777134"/>
    <w:rsid w:val="00777CDA"/>
    <w:rsid w:val="00777E6C"/>
    <w:rsid w:val="00780B54"/>
    <w:rsid w:val="00780E69"/>
    <w:rsid w:val="007820B2"/>
    <w:rsid w:val="0078264B"/>
    <w:rsid w:val="00783999"/>
    <w:rsid w:val="007845BB"/>
    <w:rsid w:val="007848E7"/>
    <w:rsid w:val="00785257"/>
    <w:rsid w:val="007860D2"/>
    <w:rsid w:val="00787974"/>
    <w:rsid w:val="00790270"/>
    <w:rsid w:val="00791443"/>
    <w:rsid w:val="007941E3"/>
    <w:rsid w:val="007944BA"/>
    <w:rsid w:val="00796137"/>
    <w:rsid w:val="00796EC0"/>
    <w:rsid w:val="007A0265"/>
    <w:rsid w:val="007A02A1"/>
    <w:rsid w:val="007A1AAF"/>
    <w:rsid w:val="007A20C7"/>
    <w:rsid w:val="007A21A9"/>
    <w:rsid w:val="007A2D33"/>
    <w:rsid w:val="007A37A1"/>
    <w:rsid w:val="007A42EF"/>
    <w:rsid w:val="007A4588"/>
    <w:rsid w:val="007A4DD3"/>
    <w:rsid w:val="007A5038"/>
    <w:rsid w:val="007A66D1"/>
    <w:rsid w:val="007A6D05"/>
    <w:rsid w:val="007B0235"/>
    <w:rsid w:val="007B1719"/>
    <w:rsid w:val="007B22CF"/>
    <w:rsid w:val="007B2E0F"/>
    <w:rsid w:val="007B3FB0"/>
    <w:rsid w:val="007B4466"/>
    <w:rsid w:val="007B48A9"/>
    <w:rsid w:val="007B7C8E"/>
    <w:rsid w:val="007C0C1E"/>
    <w:rsid w:val="007C0CF3"/>
    <w:rsid w:val="007C0FB3"/>
    <w:rsid w:val="007C1CC6"/>
    <w:rsid w:val="007C1CDD"/>
    <w:rsid w:val="007C2B10"/>
    <w:rsid w:val="007C2ED9"/>
    <w:rsid w:val="007C327A"/>
    <w:rsid w:val="007C5F61"/>
    <w:rsid w:val="007C64CA"/>
    <w:rsid w:val="007C6EDF"/>
    <w:rsid w:val="007C77B5"/>
    <w:rsid w:val="007C7B59"/>
    <w:rsid w:val="007D041B"/>
    <w:rsid w:val="007D2384"/>
    <w:rsid w:val="007D3557"/>
    <w:rsid w:val="007D3785"/>
    <w:rsid w:val="007D3ADA"/>
    <w:rsid w:val="007D5097"/>
    <w:rsid w:val="007D66F7"/>
    <w:rsid w:val="007D7072"/>
    <w:rsid w:val="007E23D6"/>
    <w:rsid w:val="007E2B44"/>
    <w:rsid w:val="007E3085"/>
    <w:rsid w:val="007E3570"/>
    <w:rsid w:val="007E375E"/>
    <w:rsid w:val="007E4E11"/>
    <w:rsid w:val="007E538B"/>
    <w:rsid w:val="007E5435"/>
    <w:rsid w:val="007E5702"/>
    <w:rsid w:val="007E67AD"/>
    <w:rsid w:val="007E739D"/>
    <w:rsid w:val="007F03B2"/>
    <w:rsid w:val="007F10ED"/>
    <w:rsid w:val="007F16A3"/>
    <w:rsid w:val="007F2AB6"/>
    <w:rsid w:val="007F3933"/>
    <w:rsid w:val="007F3CEF"/>
    <w:rsid w:val="007F4202"/>
    <w:rsid w:val="007F50CA"/>
    <w:rsid w:val="007F58B9"/>
    <w:rsid w:val="007F68EA"/>
    <w:rsid w:val="007F6FDD"/>
    <w:rsid w:val="0080013F"/>
    <w:rsid w:val="00800240"/>
    <w:rsid w:val="00801952"/>
    <w:rsid w:val="008026CD"/>
    <w:rsid w:val="00804CDC"/>
    <w:rsid w:val="0080647A"/>
    <w:rsid w:val="00806ECE"/>
    <w:rsid w:val="0081023E"/>
    <w:rsid w:val="00810DA4"/>
    <w:rsid w:val="00811180"/>
    <w:rsid w:val="00812A46"/>
    <w:rsid w:val="00816931"/>
    <w:rsid w:val="00817082"/>
    <w:rsid w:val="00817648"/>
    <w:rsid w:val="0081767A"/>
    <w:rsid w:val="00817802"/>
    <w:rsid w:val="008210F8"/>
    <w:rsid w:val="008212B7"/>
    <w:rsid w:val="00822217"/>
    <w:rsid w:val="008228AC"/>
    <w:rsid w:val="00823F3E"/>
    <w:rsid w:val="00823F84"/>
    <w:rsid w:val="00824CA0"/>
    <w:rsid w:val="00825689"/>
    <w:rsid w:val="00825A74"/>
    <w:rsid w:val="00825C65"/>
    <w:rsid w:val="00825E6A"/>
    <w:rsid w:val="00826029"/>
    <w:rsid w:val="00826BF3"/>
    <w:rsid w:val="00826F12"/>
    <w:rsid w:val="008279B7"/>
    <w:rsid w:val="008302F4"/>
    <w:rsid w:val="0083048E"/>
    <w:rsid w:val="00830A9B"/>
    <w:rsid w:val="00831265"/>
    <w:rsid w:val="0083308D"/>
    <w:rsid w:val="00833836"/>
    <w:rsid w:val="008339A6"/>
    <w:rsid w:val="00833AB2"/>
    <w:rsid w:val="0083404A"/>
    <w:rsid w:val="00834F1B"/>
    <w:rsid w:val="008355A5"/>
    <w:rsid w:val="008358C4"/>
    <w:rsid w:val="00837592"/>
    <w:rsid w:val="0084072D"/>
    <w:rsid w:val="00841B71"/>
    <w:rsid w:val="00842A71"/>
    <w:rsid w:val="00843FBD"/>
    <w:rsid w:val="00844EE8"/>
    <w:rsid w:val="0085028B"/>
    <w:rsid w:val="008504FE"/>
    <w:rsid w:val="008519F6"/>
    <w:rsid w:val="00852E21"/>
    <w:rsid w:val="0085316A"/>
    <w:rsid w:val="0085376A"/>
    <w:rsid w:val="00853AD5"/>
    <w:rsid w:val="00853B9C"/>
    <w:rsid w:val="00853BD9"/>
    <w:rsid w:val="00854AE3"/>
    <w:rsid w:val="00854C4C"/>
    <w:rsid w:val="008552E4"/>
    <w:rsid w:val="008567A3"/>
    <w:rsid w:val="00857950"/>
    <w:rsid w:val="008605C7"/>
    <w:rsid w:val="00860DDF"/>
    <w:rsid w:val="0086145E"/>
    <w:rsid w:val="008630C8"/>
    <w:rsid w:val="00863B79"/>
    <w:rsid w:val="00863BD3"/>
    <w:rsid w:val="00864F70"/>
    <w:rsid w:val="00867136"/>
    <w:rsid w:val="00870007"/>
    <w:rsid w:val="00871A30"/>
    <w:rsid w:val="00873877"/>
    <w:rsid w:val="008744A5"/>
    <w:rsid w:val="00874622"/>
    <w:rsid w:val="00874744"/>
    <w:rsid w:val="008753C6"/>
    <w:rsid w:val="00875A74"/>
    <w:rsid w:val="00876A30"/>
    <w:rsid w:val="00880B58"/>
    <w:rsid w:val="00880C24"/>
    <w:rsid w:val="00881174"/>
    <w:rsid w:val="00882178"/>
    <w:rsid w:val="00882D5B"/>
    <w:rsid w:val="008831E3"/>
    <w:rsid w:val="0088735A"/>
    <w:rsid w:val="00887831"/>
    <w:rsid w:val="0089074E"/>
    <w:rsid w:val="00890A1C"/>
    <w:rsid w:val="00890C45"/>
    <w:rsid w:val="008911EC"/>
    <w:rsid w:val="0089148B"/>
    <w:rsid w:val="0089171F"/>
    <w:rsid w:val="00892214"/>
    <w:rsid w:val="00892905"/>
    <w:rsid w:val="00893634"/>
    <w:rsid w:val="0089485B"/>
    <w:rsid w:val="00894870"/>
    <w:rsid w:val="00895345"/>
    <w:rsid w:val="008956AD"/>
    <w:rsid w:val="008969BC"/>
    <w:rsid w:val="008A2009"/>
    <w:rsid w:val="008A2A5C"/>
    <w:rsid w:val="008A38E6"/>
    <w:rsid w:val="008A3DE7"/>
    <w:rsid w:val="008B0CF9"/>
    <w:rsid w:val="008B1A05"/>
    <w:rsid w:val="008B1AEE"/>
    <w:rsid w:val="008B2A7E"/>
    <w:rsid w:val="008B4264"/>
    <w:rsid w:val="008B439B"/>
    <w:rsid w:val="008B5019"/>
    <w:rsid w:val="008B67FA"/>
    <w:rsid w:val="008B72CB"/>
    <w:rsid w:val="008B77E1"/>
    <w:rsid w:val="008C005F"/>
    <w:rsid w:val="008C0109"/>
    <w:rsid w:val="008C19B6"/>
    <w:rsid w:val="008C22D0"/>
    <w:rsid w:val="008C282C"/>
    <w:rsid w:val="008C3460"/>
    <w:rsid w:val="008C3C28"/>
    <w:rsid w:val="008C4EF3"/>
    <w:rsid w:val="008C5317"/>
    <w:rsid w:val="008C63EE"/>
    <w:rsid w:val="008D0971"/>
    <w:rsid w:val="008D0CE9"/>
    <w:rsid w:val="008D2C86"/>
    <w:rsid w:val="008D36D9"/>
    <w:rsid w:val="008D466F"/>
    <w:rsid w:val="008D492E"/>
    <w:rsid w:val="008D65D1"/>
    <w:rsid w:val="008D6A59"/>
    <w:rsid w:val="008D777C"/>
    <w:rsid w:val="008E0657"/>
    <w:rsid w:val="008E0AE6"/>
    <w:rsid w:val="008E0F91"/>
    <w:rsid w:val="008E1378"/>
    <w:rsid w:val="008E48AA"/>
    <w:rsid w:val="008E512F"/>
    <w:rsid w:val="008E5227"/>
    <w:rsid w:val="008E6989"/>
    <w:rsid w:val="008E7BB3"/>
    <w:rsid w:val="008F049E"/>
    <w:rsid w:val="008F06C8"/>
    <w:rsid w:val="008F0B9B"/>
    <w:rsid w:val="008F160F"/>
    <w:rsid w:val="008F1D58"/>
    <w:rsid w:val="008F1D80"/>
    <w:rsid w:val="008F2628"/>
    <w:rsid w:val="008F3826"/>
    <w:rsid w:val="008F5EF6"/>
    <w:rsid w:val="008F7E83"/>
    <w:rsid w:val="009017CF"/>
    <w:rsid w:val="00901CAF"/>
    <w:rsid w:val="00901D3E"/>
    <w:rsid w:val="0090208F"/>
    <w:rsid w:val="00902996"/>
    <w:rsid w:val="009044C8"/>
    <w:rsid w:val="009052F2"/>
    <w:rsid w:val="00906797"/>
    <w:rsid w:val="00906810"/>
    <w:rsid w:val="00907BE2"/>
    <w:rsid w:val="009106C9"/>
    <w:rsid w:val="00910987"/>
    <w:rsid w:val="00910DEC"/>
    <w:rsid w:val="00911B4E"/>
    <w:rsid w:val="00911FC6"/>
    <w:rsid w:val="00912652"/>
    <w:rsid w:val="009134E1"/>
    <w:rsid w:val="009143A6"/>
    <w:rsid w:val="00914523"/>
    <w:rsid w:val="00914709"/>
    <w:rsid w:val="00914735"/>
    <w:rsid w:val="0091630E"/>
    <w:rsid w:val="0091635C"/>
    <w:rsid w:val="00916C72"/>
    <w:rsid w:val="00916FBA"/>
    <w:rsid w:val="009172BD"/>
    <w:rsid w:val="009206FA"/>
    <w:rsid w:val="00920EB5"/>
    <w:rsid w:val="00920FFB"/>
    <w:rsid w:val="00921471"/>
    <w:rsid w:val="00921792"/>
    <w:rsid w:val="009220F1"/>
    <w:rsid w:val="00923B07"/>
    <w:rsid w:val="009243BB"/>
    <w:rsid w:val="009249F7"/>
    <w:rsid w:val="00924C50"/>
    <w:rsid w:val="00924DCF"/>
    <w:rsid w:val="009259FC"/>
    <w:rsid w:val="00927084"/>
    <w:rsid w:val="00927958"/>
    <w:rsid w:val="009306A4"/>
    <w:rsid w:val="00930A2A"/>
    <w:rsid w:val="00931770"/>
    <w:rsid w:val="0093199D"/>
    <w:rsid w:val="009347FA"/>
    <w:rsid w:val="00934AD3"/>
    <w:rsid w:val="00934B68"/>
    <w:rsid w:val="00935071"/>
    <w:rsid w:val="0093581B"/>
    <w:rsid w:val="00936494"/>
    <w:rsid w:val="009367C6"/>
    <w:rsid w:val="009369FA"/>
    <w:rsid w:val="00937A5F"/>
    <w:rsid w:val="00937C28"/>
    <w:rsid w:val="009412BD"/>
    <w:rsid w:val="009426A8"/>
    <w:rsid w:val="00944152"/>
    <w:rsid w:val="009441A3"/>
    <w:rsid w:val="009448FD"/>
    <w:rsid w:val="00946978"/>
    <w:rsid w:val="00947376"/>
    <w:rsid w:val="00947CFF"/>
    <w:rsid w:val="00951DE5"/>
    <w:rsid w:val="0095215F"/>
    <w:rsid w:val="009522AF"/>
    <w:rsid w:val="009541D2"/>
    <w:rsid w:val="00954C57"/>
    <w:rsid w:val="00955022"/>
    <w:rsid w:val="00955B54"/>
    <w:rsid w:val="00956439"/>
    <w:rsid w:val="00956FD2"/>
    <w:rsid w:val="00960B5D"/>
    <w:rsid w:val="009613F7"/>
    <w:rsid w:val="00962153"/>
    <w:rsid w:val="0096454E"/>
    <w:rsid w:val="00965B49"/>
    <w:rsid w:val="0096638C"/>
    <w:rsid w:val="00967AF2"/>
    <w:rsid w:val="009702E6"/>
    <w:rsid w:val="00971492"/>
    <w:rsid w:val="009717EE"/>
    <w:rsid w:val="009739E3"/>
    <w:rsid w:val="0097474A"/>
    <w:rsid w:val="00974C4C"/>
    <w:rsid w:val="0097686F"/>
    <w:rsid w:val="00976C88"/>
    <w:rsid w:val="00980163"/>
    <w:rsid w:val="00980923"/>
    <w:rsid w:val="009810E6"/>
    <w:rsid w:val="00982200"/>
    <w:rsid w:val="00982BF3"/>
    <w:rsid w:val="00982D7A"/>
    <w:rsid w:val="00984EF2"/>
    <w:rsid w:val="00987286"/>
    <w:rsid w:val="00987799"/>
    <w:rsid w:val="00987E0A"/>
    <w:rsid w:val="0099012E"/>
    <w:rsid w:val="00992038"/>
    <w:rsid w:val="009922A7"/>
    <w:rsid w:val="0099461A"/>
    <w:rsid w:val="009959C5"/>
    <w:rsid w:val="00995C17"/>
    <w:rsid w:val="0099615C"/>
    <w:rsid w:val="00996248"/>
    <w:rsid w:val="00997602"/>
    <w:rsid w:val="00997F8D"/>
    <w:rsid w:val="009A0E3B"/>
    <w:rsid w:val="009A1D02"/>
    <w:rsid w:val="009A2983"/>
    <w:rsid w:val="009A4F3F"/>
    <w:rsid w:val="009A5A00"/>
    <w:rsid w:val="009A5B74"/>
    <w:rsid w:val="009A5DED"/>
    <w:rsid w:val="009A6BA3"/>
    <w:rsid w:val="009A7435"/>
    <w:rsid w:val="009A7887"/>
    <w:rsid w:val="009B0480"/>
    <w:rsid w:val="009B094A"/>
    <w:rsid w:val="009B0FFA"/>
    <w:rsid w:val="009B1842"/>
    <w:rsid w:val="009B3ADA"/>
    <w:rsid w:val="009B3D0F"/>
    <w:rsid w:val="009B4768"/>
    <w:rsid w:val="009B5311"/>
    <w:rsid w:val="009B5BB5"/>
    <w:rsid w:val="009B5CFE"/>
    <w:rsid w:val="009B6351"/>
    <w:rsid w:val="009B63E5"/>
    <w:rsid w:val="009B7587"/>
    <w:rsid w:val="009B75E9"/>
    <w:rsid w:val="009B7C2E"/>
    <w:rsid w:val="009C5219"/>
    <w:rsid w:val="009C5BCF"/>
    <w:rsid w:val="009C6BBB"/>
    <w:rsid w:val="009C6C5B"/>
    <w:rsid w:val="009C787F"/>
    <w:rsid w:val="009D0BFA"/>
    <w:rsid w:val="009D156F"/>
    <w:rsid w:val="009D17B2"/>
    <w:rsid w:val="009D1E77"/>
    <w:rsid w:val="009D3512"/>
    <w:rsid w:val="009D4203"/>
    <w:rsid w:val="009D43D1"/>
    <w:rsid w:val="009D5DDF"/>
    <w:rsid w:val="009D5EF1"/>
    <w:rsid w:val="009D71DD"/>
    <w:rsid w:val="009D76BD"/>
    <w:rsid w:val="009E1445"/>
    <w:rsid w:val="009E163E"/>
    <w:rsid w:val="009E2A0A"/>
    <w:rsid w:val="009E2D27"/>
    <w:rsid w:val="009E3870"/>
    <w:rsid w:val="009E670C"/>
    <w:rsid w:val="009F0BF2"/>
    <w:rsid w:val="009F1A2E"/>
    <w:rsid w:val="009F1B76"/>
    <w:rsid w:val="009F2081"/>
    <w:rsid w:val="009F2AC9"/>
    <w:rsid w:val="009F3A32"/>
    <w:rsid w:val="009F4AA5"/>
    <w:rsid w:val="009F542E"/>
    <w:rsid w:val="009F698B"/>
    <w:rsid w:val="00A01013"/>
    <w:rsid w:val="00A013F8"/>
    <w:rsid w:val="00A02A84"/>
    <w:rsid w:val="00A036FE"/>
    <w:rsid w:val="00A03CE9"/>
    <w:rsid w:val="00A06338"/>
    <w:rsid w:val="00A06DD5"/>
    <w:rsid w:val="00A06F3F"/>
    <w:rsid w:val="00A06F44"/>
    <w:rsid w:val="00A10501"/>
    <w:rsid w:val="00A11398"/>
    <w:rsid w:val="00A12287"/>
    <w:rsid w:val="00A154B0"/>
    <w:rsid w:val="00A15526"/>
    <w:rsid w:val="00A155AB"/>
    <w:rsid w:val="00A15B69"/>
    <w:rsid w:val="00A17C8E"/>
    <w:rsid w:val="00A200F7"/>
    <w:rsid w:val="00A208B7"/>
    <w:rsid w:val="00A22371"/>
    <w:rsid w:val="00A24A41"/>
    <w:rsid w:val="00A24C90"/>
    <w:rsid w:val="00A2531D"/>
    <w:rsid w:val="00A2556B"/>
    <w:rsid w:val="00A25D14"/>
    <w:rsid w:val="00A276CB"/>
    <w:rsid w:val="00A32B67"/>
    <w:rsid w:val="00A3320B"/>
    <w:rsid w:val="00A3363F"/>
    <w:rsid w:val="00A33CBB"/>
    <w:rsid w:val="00A369D4"/>
    <w:rsid w:val="00A373FD"/>
    <w:rsid w:val="00A3770C"/>
    <w:rsid w:val="00A37B0D"/>
    <w:rsid w:val="00A40DB1"/>
    <w:rsid w:val="00A40FCE"/>
    <w:rsid w:val="00A42DE5"/>
    <w:rsid w:val="00A4447C"/>
    <w:rsid w:val="00A45FEE"/>
    <w:rsid w:val="00A46E79"/>
    <w:rsid w:val="00A47AD7"/>
    <w:rsid w:val="00A47DB0"/>
    <w:rsid w:val="00A512BD"/>
    <w:rsid w:val="00A51489"/>
    <w:rsid w:val="00A514DC"/>
    <w:rsid w:val="00A53149"/>
    <w:rsid w:val="00A53560"/>
    <w:rsid w:val="00A5494E"/>
    <w:rsid w:val="00A54DD2"/>
    <w:rsid w:val="00A552AD"/>
    <w:rsid w:val="00A5651D"/>
    <w:rsid w:val="00A572DF"/>
    <w:rsid w:val="00A576A2"/>
    <w:rsid w:val="00A57D08"/>
    <w:rsid w:val="00A60698"/>
    <w:rsid w:val="00A614CF"/>
    <w:rsid w:val="00A6323D"/>
    <w:rsid w:val="00A642F1"/>
    <w:rsid w:val="00A67232"/>
    <w:rsid w:val="00A679C2"/>
    <w:rsid w:val="00A67C02"/>
    <w:rsid w:val="00A7231A"/>
    <w:rsid w:val="00A7249F"/>
    <w:rsid w:val="00A7330F"/>
    <w:rsid w:val="00A73A68"/>
    <w:rsid w:val="00A73CE2"/>
    <w:rsid w:val="00A75F69"/>
    <w:rsid w:val="00A760D1"/>
    <w:rsid w:val="00A76F56"/>
    <w:rsid w:val="00A82139"/>
    <w:rsid w:val="00A825F6"/>
    <w:rsid w:val="00A82DD7"/>
    <w:rsid w:val="00A82F2B"/>
    <w:rsid w:val="00A83DA9"/>
    <w:rsid w:val="00A84A37"/>
    <w:rsid w:val="00A84B26"/>
    <w:rsid w:val="00A858D3"/>
    <w:rsid w:val="00A85F87"/>
    <w:rsid w:val="00A869DD"/>
    <w:rsid w:val="00A9034E"/>
    <w:rsid w:val="00A90C45"/>
    <w:rsid w:val="00A912F7"/>
    <w:rsid w:val="00A92FDD"/>
    <w:rsid w:val="00A9306E"/>
    <w:rsid w:val="00A93A9E"/>
    <w:rsid w:val="00A93EF9"/>
    <w:rsid w:val="00A9485B"/>
    <w:rsid w:val="00A94EE7"/>
    <w:rsid w:val="00A95E59"/>
    <w:rsid w:val="00A963B5"/>
    <w:rsid w:val="00A97CF2"/>
    <w:rsid w:val="00AA0188"/>
    <w:rsid w:val="00AA16CE"/>
    <w:rsid w:val="00AA1735"/>
    <w:rsid w:val="00AA2C4E"/>
    <w:rsid w:val="00AA31D8"/>
    <w:rsid w:val="00AA45D0"/>
    <w:rsid w:val="00AA4CB1"/>
    <w:rsid w:val="00AA4DDF"/>
    <w:rsid w:val="00AA4E0C"/>
    <w:rsid w:val="00AA573C"/>
    <w:rsid w:val="00AA5AA8"/>
    <w:rsid w:val="00AB035D"/>
    <w:rsid w:val="00AB0617"/>
    <w:rsid w:val="00AB0A51"/>
    <w:rsid w:val="00AB164E"/>
    <w:rsid w:val="00AB22B2"/>
    <w:rsid w:val="00AB27A0"/>
    <w:rsid w:val="00AB3EB2"/>
    <w:rsid w:val="00AB4556"/>
    <w:rsid w:val="00AB54D4"/>
    <w:rsid w:val="00AC0AB5"/>
    <w:rsid w:val="00AC190D"/>
    <w:rsid w:val="00AC1C08"/>
    <w:rsid w:val="00AC217A"/>
    <w:rsid w:val="00AC2608"/>
    <w:rsid w:val="00AC369D"/>
    <w:rsid w:val="00AC4A74"/>
    <w:rsid w:val="00AC4EF4"/>
    <w:rsid w:val="00AC50CB"/>
    <w:rsid w:val="00AC548A"/>
    <w:rsid w:val="00AC5910"/>
    <w:rsid w:val="00AC6054"/>
    <w:rsid w:val="00AC6731"/>
    <w:rsid w:val="00AC7A1E"/>
    <w:rsid w:val="00AD058A"/>
    <w:rsid w:val="00AD09C7"/>
    <w:rsid w:val="00AD1008"/>
    <w:rsid w:val="00AD14A2"/>
    <w:rsid w:val="00AD22A9"/>
    <w:rsid w:val="00AD4588"/>
    <w:rsid w:val="00AD4A91"/>
    <w:rsid w:val="00AD6EEC"/>
    <w:rsid w:val="00AE0281"/>
    <w:rsid w:val="00AE2017"/>
    <w:rsid w:val="00AE20CF"/>
    <w:rsid w:val="00AE2ED4"/>
    <w:rsid w:val="00AE3870"/>
    <w:rsid w:val="00AE75C8"/>
    <w:rsid w:val="00AE79CF"/>
    <w:rsid w:val="00AF055C"/>
    <w:rsid w:val="00AF15FB"/>
    <w:rsid w:val="00AF2567"/>
    <w:rsid w:val="00AF5147"/>
    <w:rsid w:val="00AF5A2B"/>
    <w:rsid w:val="00AF6E68"/>
    <w:rsid w:val="00B00125"/>
    <w:rsid w:val="00B00CA0"/>
    <w:rsid w:val="00B010DE"/>
    <w:rsid w:val="00B02849"/>
    <w:rsid w:val="00B02D69"/>
    <w:rsid w:val="00B0321D"/>
    <w:rsid w:val="00B04401"/>
    <w:rsid w:val="00B04950"/>
    <w:rsid w:val="00B055E4"/>
    <w:rsid w:val="00B059F2"/>
    <w:rsid w:val="00B06422"/>
    <w:rsid w:val="00B07E83"/>
    <w:rsid w:val="00B07F43"/>
    <w:rsid w:val="00B1014B"/>
    <w:rsid w:val="00B110E6"/>
    <w:rsid w:val="00B112F8"/>
    <w:rsid w:val="00B11501"/>
    <w:rsid w:val="00B11925"/>
    <w:rsid w:val="00B12D98"/>
    <w:rsid w:val="00B13452"/>
    <w:rsid w:val="00B135D1"/>
    <w:rsid w:val="00B135F0"/>
    <w:rsid w:val="00B1387F"/>
    <w:rsid w:val="00B13EA7"/>
    <w:rsid w:val="00B144C7"/>
    <w:rsid w:val="00B1455F"/>
    <w:rsid w:val="00B1531B"/>
    <w:rsid w:val="00B1661E"/>
    <w:rsid w:val="00B166A7"/>
    <w:rsid w:val="00B17C64"/>
    <w:rsid w:val="00B20670"/>
    <w:rsid w:val="00B21D83"/>
    <w:rsid w:val="00B21E20"/>
    <w:rsid w:val="00B22BE6"/>
    <w:rsid w:val="00B23FAB"/>
    <w:rsid w:val="00B24060"/>
    <w:rsid w:val="00B264D7"/>
    <w:rsid w:val="00B3126F"/>
    <w:rsid w:val="00B319D5"/>
    <w:rsid w:val="00B32FAF"/>
    <w:rsid w:val="00B356B8"/>
    <w:rsid w:val="00B371E2"/>
    <w:rsid w:val="00B41ECB"/>
    <w:rsid w:val="00B42721"/>
    <w:rsid w:val="00B4344E"/>
    <w:rsid w:val="00B450F2"/>
    <w:rsid w:val="00B452B5"/>
    <w:rsid w:val="00B46A60"/>
    <w:rsid w:val="00B503EA"/>
    <w:rsid w:val="00B504A1"/>
    <w:rsid w:val="00B51F42"/>
    <w:rsid w:val="00B521AB"/>
    <w:rsid w:val="00B545B6"/>
    <w:rsid w:val="00B601F7"/>
    <w:rsid w:val="00B606E1"/>
    <w:rsid w:val="00B60E09"/>
    <w:rsid w:val="00B60EC6"/>
    <w:rsid w:val="00B61F12"/>
    <w:rsid w:val="00B62534"/>
    <w:rsid w:val="00B63B87"/>
    <w:rsid w:val="00B64118"/>
    <w:rsid w:val="00B6424D"/>
    <w:rsid w:val="00B64328"/>
    <w:rsid w:val="00B65D28"/>
    <w:rsid w:val="00B66F40"/>
    <w:rsid w:val="00B70517"/>
    <w:rsid w:val="00B70BFB"/>
    <w:rsid w:val="00B710B4"/>
    <w:rsid w:val="00B7168E"/>
    <w:rsid w:val="00B71BE9"/>
    <w:rsid w:val="00B7289F"/>
    <w:rsid w:val="00B75155"/>
    <w:rsid w:val="00B761B2"/>
    <w:rsid w:val="00B7652E"/>
    <w:rsid w:val="00B76607"/>
    <w:rsid w:val="00B76B3C"/>
    <w:rsid w:val="00B77211"/>
    <w:rsid w:val="00B83232"/>
    <w:rsid w:val="00B8411A"/>
    <w:rsid w:val="00B85DDF"/>
    <w:rsid w:val="00B861EE"/>
    <w:rsid w:val="00B86245"/>
    <w:rsid w:val="00B869B9"/>
    <w:rsid w:val="00B903DE"/>
    <w:rsid w:val="00B905D8"/>
    <w:rsid w:val="00B9194A"/>
    <w:rsid w:val="00B920D9"/>
    <w:rsid w:val="00B92A19"/>
    <w:rsid w:val="00B9315C"/>
    <w:rsid w:val="00B932E5"/>
    <w:rsid w:val="00B93F57"/>
    <w:rsid w:val="00B944C9"/>
    <w:rsid w:val="00B94981"/>
    <w:rsid w:val="00B96005"/>
    <w:rsid w:val="00B9692E"/>
    <w:rsid w:val="00BA0C08"/>
    <w:rsid w:val="00BA0C39"/>
    <w:rsid w:val="00BA1023"/>
    <w:rsid w:val="00BA1CAA"/>
    <w:rsid w:val="00BA3440"/>
    <w:rsid w:val="00BA3CE3"/>
    <w:rsid w:val="00BA4DAA"/>
    <w:rsid w:val="00BA59AE"/>
    <w:rsid w:val="00BA68B5"/>
    <w:rsid w:val="00BB0FA9"/>
    <w:rsid w:val="00BB115A"/>
    <w:rsid w:val="00BB19F1"/>
    <w:rsid w:val="00BB33EE"/>
    <w:rsid w:val="00BB683A"/>
    <w:rsid w:val="00BC0075"/>
    <w:rsid w:val="00BC09EF"/>
    <w:rsid w:val="00BC29D0"/>
    <w:rsid w:val="00BC2BEE"/>
    <w:rsid w:val="00BC2D01"/>
    <w:rsid w:val="00BC3044"/>
    <w:rsid w:val="00BC429F"/>
    <w:rsid w:val="00BC556D"/>
    <w:rsid w:val="00BC5DC4"/>
    <w:rsid w:val="00BC5E2F"/>
    <w:rsid w:val="00BC6807"/>
    <w:rsid w:val="00BC6A32"/>
    <w:rsid w:val="00BC6A81"/>
    <w:rsid w:val="00BD02CB"/>
    <w:rsid w:val="00BD0DB8"/>
    <w:rsid w:val="00BD1F95"/>
    <w:rsid w:val="00BD279B"/>
    <w:rsid w:val="00BD2F52"/>
    <w:rsid w:val="00BD3173"/>
    <w:rsid w:val="00BD34FF"/>
    <w:rsid w:val="00BD35EE"/>
    <w:rsid w:val="00BD5A9B"/>
    <w:rsid w:val="00BD62CC"/>
    <w:rsid w:val="00BD7B49"/>
    <w:rsid w:val="00BE0D41"/>
    <w:rsid w:val="00BE0D43"/>
    <w:rsid w:val="00BE4386"/>
    <w:rsid w:val="00BE60A6"/>
    <w:rsid w:val="00BE66D6"/>
    <w:rsid w:val="00BE7120"/>
    <w:rsid w:val="00BE7D28"/>
    <w:rsid w:val="00BF000F"/>
    <w:rsid w:val="00BF1F60"/>
    <w:rsid w:val="00BF43B4"/>
    <w:rsid w:val="00BF5B68"/>
    <w:rsid w:val="00BF7499"/>
    <w:rsid w:val="00C00058"/>
    <w:rsid w:val="00C02A8A"/>
    <w:rsid w:val="00C03E7B"/>
    <w:rsid w:val="00C044C4"/>
    <w:rsid w:val="00C05250"/>
    <w:rsid w:val="00C06872"/>
    <w:rsid w:val="00C07773"/>
    <w:rsid w:val="00C10B40"/>
    <w:rsid w:val="00C1105C"/>
    <w:rsid w:val="00C114F0"/>
    <w:rsid w:val="00C11982"/>
    <w:rsid w:val="00C12F79"/>
    <w:rsid w:val="00C138C0"/>
    <w:rsid w:val="00C1606F"/>
    <w:rsid w:val="00C17377"/>
    <w:rsid w:val="00C20A41"/>
    <w:rsid w:val="00C2119E"/>
    <w:rsid w:val="00C216EE"/>
    <w:rsid w:val="00C228A3"/>
    <w:rsid w:val="00C22E76"/>
    <w:rsid w:val="00C233BB"/>
    <w:rsid w:val="00C25573"/>
    <w:rsid w:val="00C26279"/>
    <w:rsid w:val="00C2634D"/>
    <w:rsid w:val="00C275A9"/>
    <w:rsid w:val="00C278A8"/>
    <w:rsid w:val="00C27915"/>
    <w:rsid w:val="00C27E20"/>
    <w:rsid w:val="00C31159"/>
    <w:rsid w:val="00C343A0"/>
    <w:rsid w:val="00C37CFB"/>
    <w:rsid w:val="00C37E10"/>
    <w:rsid w:val="00C413C4"/>
    <w:rsid w:val="00C42786"/>
    <w:rsid w:val="00C42D6D"/>
    <w:rsid w:val="00C43106"/>
    <w:rsid w:val="00C44658"/>
    <w:rsid w:val="00C467E2"/>
    <w:rsid w:val="00C469DE"/>
    <w:rsid w:val="00C46E84"/>
    <w:rsid w:val="00C46F2F"/>
    <w:rsid w:val="00C501E3"/>
    <w:rsid w:val="00C509DC"/>
    <w:rsid w:val="00C511BA"/>
    <w:rsid w:val="00C519C5"/>
    <w:rsid w:val="00C53CA3"/>
    <w:rsid w:val="00C5441B"/>
    <w:rsid w:val="00C54631"/>
    <w:rsid w:val="00C54945"/>
    <w:rsid w:val="00C54D12"/>
    <w:rsid w:val="00C5576A"/>
    <w:rsid w:val="00C55BD5"/>
    <w:rsid w:val="00C56818"/>
    <w:rsid w:val="00C60377"/>
    <w:rsid w:val="00C604E0"/>
    <w:rsid w:val="00C6166D"/>
    <w:rsid w:val="00C617B2"/>
    <w:rsid w:val="00C64286"/>
    <w:rsid w:val="00C64A6B"/>
    <w:rsid w:val="00C6571D"/>
    <w:rsid w:val="00C66DAA"/>
    <w:rsid w:val="00C6726F"/>
    <w:rsid w:val="00C67379"/>
    <w:rsid w:val="00C70B03"/>
    <w:rsid w:val="00C70CF8"/>
    <w:rsid w:val="00C70EAA"/>
    <w:rsid w:val="00C716BC"/>
    <w:rsid w:val="00C71995"/>
    <w:rsid w:val="00C72251"/>
    <w:rsid w:val="00C72474"/>
    <w:rsid w:val="00C7360B"/>
    <w:rsid w:val="00C73DAF"/>
    <w:rsid w:val="00C7434B"/>
    <w:rsid w:val="00C74DE0"/>
    <w:rsid w:val="00C75286"/>
    <w:rsid w:val="00C77909"/>
    <w:rsid w:val="00C80A1C"/>
    <w:rsid w:val="00C80A95"/>
    <w:rsid w:val="00C817C9"/>
    <w:rsid w:val="00C81D78"/>
    <w:rsid w:val="00C8307E"/>
    <w:rsid w:val="00C834F5"/>
    <w:rsid w:val="00C8721E"/>
    <w:rsid w:val="00C878DE"/>
    <w:rsid w:val="00C900E1"/>
    <w:rsid w:val="00C90847"/>
    <w:rsid w:val="00C908D9"/>
    <w:rsid w:val="00C9145A"/>
    <w:rsid w:val="00C92EF1"/>
    <w:rsid w:val="00C95F40"/>
    <w:rsid w:val="00C964CD"/>
    <w:rsid w:val="00C96EC4"/>
    <w:rsid w:val="00C97C0F"/>
    <w:rsid w:val="00CA0511"/>
    <w:rsid w:val="00CA09B6"/>
    <w:rsid w:val="00CA11D3"/>
    <w:rsid w:val="00CA1A6A"/>
    <w:rsid w:val="00CA2146"/>
    <w:rsid w:val="00CA3425"/>
    <w:rsid w:val="00CA5841"/>
    <w:rsid w:val="00CA5AA7"/>
    <w:rsid w:val="00CA6160"/>
    <w:rsid w:val="00CA6B26"/>
    <w:rsid w:val="00CA7167"/>
    <w:rsid w:val="00CB0827"/>
    <w:rsid w:val="00CB13A4"/>
    <w:rsid w:val="00CB177E"/>
    <w:rsid w:val="00CB2E87"/>
    <w:rsid w:val="00CB308F"/>
    <w:rsid w:val="00CB3B1A"/>
    <w:rsid w:val="00CB424A"/>
    <w:rsid w:val="00CB5800"/>
    <w:rsid w:val="00CB79F9"/>
    <w:rsid w:val="00CB7FA6"/>
    <w:rsid w:val="00CC2081"/>
    <w:rsid w:val="00CC2239"/>
    <w:rsid w:val="00CC2658"/>
    <w:rsid w:val="00CC2E34"/>
    <w:rsid w:val="00CC3B2A"/>
    <w:rsid w:val="00CC57A5"/>
    <w:rsid w:val="00CD022A"/>
    <w:rsid w:val="00CD06F0"/>
    <w:rsid w:val="00CD081E"/>
    <w:rsid w:val="00CD0D28"/>
    <w:rsid w:val="00CD14A8"/>
    <w:rsid w:val="00CD2496"/>
    <w:rsid w:val="00CD26AE"/>
    <w:rsid w:val="00CD274C"/>
    <w:rsid w:val="00CD2D72"/>
    <w:rsid w:val="00CD2F5F"/>
    <w:rsid w:val="00CD2F6D"/>
    <w:rsid w:val="00CD4F4B"/>
    <w:rsid w:val="00CD629F"/>
    <w:rsid w:val="00CD6567"/>
    <w:rsid w:val="00CD79FE"/>
    <w:rsid w:val="00CD7B8B"/>
    <w:rsid w:val="00CE0F71"/>
    <w:rsid w:val="00CE1DCD"/>
    <w:rsid w:val="00CE2975"/>
    <w:rsid w:val="00CE2D6F"/>
    <w:rsid w:val="00CE3BDB"/>
    <w:rsid w:val="00CE3DD5"/>
    <w:rsid w:val="00CE4CD3"/>
    <w:rsid w:val="00CE4CEA"/>
    <w:rsid w:val="00CE4F32"/>
    <w:rsid w:val="00CE7F1A"/>
    <w:rsid w:val="00CF2791"/>
    <w:rsid w:val="00CF2986"/>
    <w:rsid w:val="00CF311E"/>
    <w:rsid w:val="00CF3DB7"/>
    <w:rsid w:val="00CF3F13"/>
    <w:rsid w:val="00CF56B4"/>
    <w:rsid w:val="00CF5759"/>
    <w:rsid w:val="00CF5FE8"/>
    <w:rsid w:val="00CF675D"/>
    <w:rsid w:val="00CF6A61"/>
    <w:rsid w:val="00CF6F24"/>
    <w:rsid w:val="00CF7FE5"/>
    <w:rsid w:val="00D001EB"/>
    <w:rsid w:val="00D00260"/>
    <w:rsid w:val="00D0071D"/>
    <w:rsid w:val="00D00B35"/>
    <w:rsid w:val="00D00C63"/>
    <w:rsid w:val="00D04428"/>
    <w:rsid w:val="00D04934"/>
    <w:rsid w:val="00D066F2"/>
    <w:rsid w:val="00D10441"/>
    <w:rsid w:val="00D1066E"/>
    <w:rsid w:val="00D1292A"/>
    <w:rsid w:val="00D12A69"/>
    <w:rsid w:val="00D12AD0"/>
    <w:rsid w:val="00D138F5"/>
    <w:rsid w:val="00D13A15"/>
    <w:rsid w:val="00D15107"/>
    <w:rsid w:val="00D15633"/>
    <w:rsid w:val="00D1586B"/>
    <w:rsid w:val="00D17AD7"/>
    <w:rsid w:val="00D17F7E"/>
    <w:rsid w:val="00D20521"/>
    <w:rsid w:val="00D2057E"/>
    <w:rsid w:val="00D22627"/>
    <w:rsid w:val="00D22A10"/>
    <w:rsid w:val="00D23084"/>
    <w:rsid w:val="00D23DF5"/>
    <w:rsid w:val="00D260AD"/>
    <w:rsid w:val="00D26CAE"/>
    <w:rsid w:val="00D26DCB"/>
    <w:rsid w:val="00D271D6"/>
    <w:rsid w:val="00D32472"/>
    <w:rsid w:val="00D326DB"/>
    <w:rsid w:val="00D32E63"/>
    <w:rsid w:val="00D334FC"/>
    <w:rsid w:val="00D34154"/>
    <w:rsid w:val="00D369F4"/>
    <w:rsid w:val="00D3722A"/>
    <w:rsid w:val="00D40075"/>
    <w:rsid w:val="00D40409"/>
    <w:rsid w:val="00D40C6E"/>
    <w:rsid w:val="00D412D1"/>
    <w:rsid w:val="00D425CA"/>
    <w:rsid w:val="00D42C3F"/>
    <w:rsid w:val="00D4321A"/>
    <w:rsid w:val="00D44365"/>
    <w:rsid w:val="00D444E5"/>
    <w:rsid w:val="00D449C4"/>
    <w:rsid w:val="00D460DF"/>
    <w:rsid w:val="00D465C5"/>
    <w:rsid w:val="00D469FC"/>
    <w:rsid w:val="00D50372"/>
    <w:rsid w:val="00D538F0"/>
    <w:rsid w:val="00D543D0"/>
    <w:rsid w:val="00D573DA"/>
    <w:rsid w:val="00D60838"/>
    <w:rsid w:val="00D60BD6"/>
    <w:rsid w:val="00D62864"/>
    <w:rsid w:val="00D64EE9"/>
    <w:rsid w:val="00D6577E"/>
    <w:rsid w:val="00D665BE"/>
    <w:rsid w:val="00D7000E"/>
    <w:rsid w:val="00D7054A"/>
    <w:rsid w:val="00D71A15"/>
    <w:rsid w:val="00D72F2B"/>
    <w:rsid w:val="00D73B2E"/>
    <w:rsid w:val="00D751A9"/>
    <w:rsid w:val="00D759EF"/>
    <w:rsid w:val="00D7690D"/>
    <w:rsid w:val="00D76B61"/>
    <w:rsid w:val="00D77AD0"/>
    <w:rsid w:val="00D81AFB"/>
    <w:rsid w:val="00D82E90"/>
    <w:rsid w:val="00D8379B"/>
    <w:rsid w:val="00D84429"/>
    <w:rsid w:val="00D8543A"/>
    <w:rsid w:val="00D86374"/>
    <w:rsid w:val="00D865E3"/>
    <w:rsid w:val="00D86A80"/>
    <w:rsid w:val="00D86BB1"/>
    <w:rsid w:val="00D9085A"/>
    <w:rsid w:val="00D912AD"/>
    <w:rsid w:val="00D93718"/>
    <w:rsid w:val="00D946A5"/>
    <w:rsid w:val="00D94726"/>
    <w:rsid w:val="00D957A3"/>
    <w:rsid w:val="00D96177"/>
    <w:rsid w:val="00D96DB2"/>
    <w:rsid w:val="00D97B92"/>
    <w:rsid w:val="00DA0087"/>
    <w:rsid w:val="00DA0362"/>
    <w:rsid w:val="00DA0800"/>
    <w:rsid w:val="00DA2892"/>
    <w:rsid w:val="00DA2973"/>
    <w:rsid w:val="00DA3918"/>
    <w:rsid w:val="00DA4890"/>
    <w:rsid w:val="00DA4A6D"/>
    <w:rsid w:val="00DA5597"/>
    <w:rsid w:val="00DA6648"/>
    <w:rsid w:val="00DA6909"/>
    <w:rsid w:val="00DB0AB7"/>
    <w:rsid w:val="00DB0FBA"/>
    <w:rsid w:val="00DB13B5"/>
    <w:rsid w:val="00DB44C6"/>
    <w:rsid w:val="00DB66E5"/>
    <w:rsid w:val="00DB6AD0"/>
    <w:rsid w:val="00DB7BA2"/>
    <w:rsid w:val="00DB7F4A"/>
    <w:rsid w:val="00DC02D3"/>
    <w:rsid w:val="00DC1ABC"/>
    <w:rsid w:val="00DC2315"/>
    <w:rsid w:val="00DC24A6"/>
    <w:rsid w:val="00DC29F3"/>
    <w:rsid w:val="00DC2A12"/>
    <w:rsid w:val="00DC33C0"/>
    <w:rsid w:val="00DC381F"/>
    <w:rsid w:val="00DC3E5C"/>
    <w:rsid w:val="00DC4AA1"/>
    <w:rsid w:val="00DC4E91"/>
    <w:rsid w:val="00DC55C1"/>
    <w:rsid w:val="00DC66BA"/>
    <w:rsid w:val="00DD0144"/>
    <w:rsid w:val="00DD049E"/>
    <w:rsid w:val="00DD06BC"/>
    <w:rsid w:val="00DD2AEA"/>
    <w:rsid w:val="00DD31F5"/>
    <w:rsid w:val="00DD35CF"/>
    <w:rsid w:val="00DD4740"/>
    <w:rsid w:val="00DD5011"/>
    <w:rsid w:val="00DD5BA3"/>
    <w:rsid w:val="00DD5C7A"/>
    <w:rsid w:val="00DE05BA"/>
    <w:rsid w:val="00DE0EED"/>
    <w:rsid w:val="00DE273A"/>
    <w:rsid w:val="00DE3B36"/>
    <w:rsid w:val="00DE3D48"/>
    <w:rsid w:val="00DE4F0D"/>
    <w:rsid w:val="00DE5CEA"/>
    <w:rsid w:val="00DE62B0"/>
    <w:rsid w:val="00DE6BEE"/>
    <w:rsid w:val="00DE7CF5"/>
    <w:rsid w:val="00DF0DEB"/>
    <w:rsid w:val="00DF3BED"/>
    <w:rsid w:val="00DF47A6"/>
    <w:rsid w:val="00DF5397"/>
    <w:rsid w:val="00DF55BE"/>
    <w:rsid w:val="00DF63D8"/>
    <w:rsid w:val="00DF644B"/>
    <w:rsid w:val="00DF729D"/>
    <w:rsid w:val="00DF7FDE"/>
    <w:rsid w:val="00E005C0"/>
    <w:rsid w:val="00E00FF9"/>
    <w:rsid w:val="00E02276"/>
    <w:rsid w:val="00E02BA9"/>
    <w:rsid w:val="00E03431"/>
    <w:rsid w:val="00E0492F"/>
    <w:rsid w:val="00E04CB7"/>
    <w:rsid w:val="00E07226"/>
    <w:rsid w:val="00E100AF"/>
    <w:rsid w:val="00E10651"/>
    <w:rsid w:val="00E139D9"/>
    <w:rsid w:val="00E14994"/>
    <w:rsid w:val="00E150FF"/>
    <w:rsid w:val="00E15EA0"/>
    <w:rsid w:val="00E16670"/>
    <w:rsid w:val="00E1676A"/>
    <w:rsid w:val="00E1700B"/>
    <w:rsid w:val="00E1781B"/>
    <w:rsid w:val="00E17DCD"/>
    <w:rsid w:val="00E201F3"/>
    <w:rsid w:val="00E2029D"/>
    <w:rsid w:val="00E21042"/>
    <w:rsid w:val="00E231CA"/>
    <w:rsid w:val="00E233DC"/>
    <w:rsid w:val="00E240C5"/>
    <w:rsid w:val="00E248DF"/>
    <w:rsid w:val="00E25190"/>
    <w:rsid w:val="00E251FB"/>
    <w:rsid w:val="00E31BA4"/>
    <w:rsid w:val="00E32F99"/>
    <w:rsid w:val="00E330CB"/>
    <w:rsid w:val="00E34246"/>
    <w:rsid w:val="00E34C83"/>
    <w:rsid w:val="00E35ABD"/>
    <w:rsid w:val="00E36737"/>
    <w:rsid w:val="00E37822"/>
    <w:rsid w:val="00E40FB4"/>
    <w:rsid w:val="00E40FC0"/>
    <w:rsid w:val="00E41865"/>
    <w:rsid w:val="00E41ACB"/>
    <w:rsid w:val="00E41C27"/>
    <w:rsid w:val="00E43021"/>
    <w:rsid w:val="00E43FAE"/>
    <w:rsid w:val="00E50EE5"/>
    <w:rsid w:val="00E55D49"/>
    <w:rsid w:val="00E55DCF"/>
    <w:rsid w:val="00E55EFF"/>
    <w:rsid w:val="00E571AB"/>
    <w:rsid w:val="00E57E4C"/>
    <w:rsid w:val="00E603BC"/>
    <w:rsid w:val="00E605DA"/>
    <w:rsid w:val="00E60943"/>
    <w:rsid w:val="00E619C7"/>
    <w:rsid w:val="00E61EA2"/>
    <w:rsid w:val="00E6273E"/>
    <w:rsid w:val="00E632C4"/>
    <w:rsid w:val="00E64014"/>
    <w:rsid w:val="00E66090"/>
    <w:rsid w:val="00E66652"/>
    <w:rsid w:val="00E70F18"/>
    <w:rsid w:val="00E7159B"/>
    <w:rsid w:val="00E7210F"/>
    <w:rsid w:val="00E72851"/>
    <w:rsid w:val="00E731A5"/>
    <w:rsid w:val="00E7405B"/>
    <w:rsid w:val="00E75AA0"/>
    <w:rsid w:val="00E76327"/>
    <w:rsid w:val="00E8018F"/>
    <w:rsid w:val="00E8131D"/>
    <w:rsid w:val="00E8156D"/>
    <w:rsid w:val="00E81CDE"/>
    <w:rsid w:val="00E824F4"/>
    <w:rsid w:val="00E85FFD"/>
    <w:rsid w:val="00E86649"/>
    <w:rsid w:val="00E86665"/>
    <w:rsid w:val="00E933C7"/>
    <w:rsid w:val="00E93D73"/>
    <w:rsid w:val="00E942C1"/>
    <w:rsid w:val="00E95273"/>
    <w:rsid w:val="00E954FB"/>
    <w:rsid w:val="00E95B3B"/>
    <w:rsid w:val="00E96352"/>
    <w:rsid w:val="00E96E68"/>
    <w:rsid w:val="00E974BA"/>
    <w:rsid w:val="00E9759D"/>
    <w:rsid w:val="00E97D1D"/>
    <w:rsid w:val="00EA0EA4"/>
    <w:rsid w:val="00EA3864"/>
    <w:rsid w:val="00EA4EF5"/>
    <w:rsid w:val="00EA5CE2"/>
    <w:rsid w:val="00EA66C3"/>
    <w:rsid w:val="00EA6797"/>
    <w:rsid w:val="00EA75D2"/>
    <w:rsid w:val="00EB1BDB"/>
    <w:rsid w:val="00EB30A6"/>
    <w:rsid w:val="00EB4B4E"/>
    <w:rsid w:val="00EB567A"/>
    <w:rsid w:val="00EB6743"/>
    <w:rsid w:val="00EC0F3F"/>
    <w:rsid w:val="00EC152D"/>
    <w:rsid w:val="00EC35FD"/>
    <w:rsid w:val="00EC3718"/>
    <w:rsid w:val="00EC6196"/>
    <w:rsid w:val="00EC7621"/>
    <w:rsid w:val="00ED1323"/>
    <w:rsid w:val="00ED1815"/>
    <w:rsid w:val="00ED277F"/>
    <w:rsid w:val="00ED5D93"/>
    <w:rsid w:val="00ED6A00"/>
    <w:rsid w:val="00ED71AC"/>
    <w:rsid w:val="00ED7224"/>
    <w:rsid w:val="00ED769B"/>
    <w:rsid w:val="00ED7991"/>
    <w:rsid w:val="00EE1C4D"/>
    <w:rsid w:val="00EE48A5"/>
    <w:rsid w:val="00EE5479"/>
    <w:rsid w:val="00EE5C9A"/>
    <w:rsid w:val="00EE5D04"/>
    <w:rsid w:val="00EE6C52"/>
    <w:rsid w:val="00EF143A"/>
    <w:rsid w:val="00EF2C88"/>
    <w:rsid w:val="00EF33E5"/>
    <w:rsid w:val="00EF34B0"/>
    <w:rsid w:val="00EF46EC"/>
    <w:rsid w:val="00EF4C78"/>
    <w:rsid w:val="00EF5CAB"/>
    <w:rsid w:val="00EF633B"/>
    <w:rsid w:val="00EF6434"/>
    <w:rsid w:val="00EF6649"/>
    <w:rsid w:val="00EF6664"/>
    <w:rsid w:val="00EF75FD"/>
    <w:rsid w:val="00EF7DE8"/>
    <w:rsid w:val="00F0035E"/>
    <w:rsid w:val="00F024BD"/>
    <w:rsid w:val="00F0255A"/>
    <w:rsid w:val="00F047B7"/>
    <w:rsid w:val="00F078FC"/>
    <w:rsid w:val="00F07B8A"/>
    <w:rsid w:val="00F10A88"/>
    <w:rsid w:val="00F12062"/>
    <w:rsid w:val="00F126A3"/>
    <w:rsid w:val="00F12DDE"/>
    <w:rsid w:val="00F138E8"/>
    <w:rsid w:val="00F148E8"/>
    <w:rsid w:val="00F14DFF"/>
    <w:rsid w:val="00F1593E"/>
    <w:rsid w:val="00F20C7E"/>
    <w:rsid w:val="00F21DA4"/>
    <w:rsid w:val="00F222D0"/>
    <w:rsid w:val="00F22F35"/>
    <w:rsid w:val="00F2420B"/>
    <w:rsid w:val="00F25315"/>
    <w:rsid w:val="00F26109"/>
    <w:rsid w:val="00F27A5E"/>
    <w:rsid w:val="00F30FBE"/>
    <w:rsid w:val="00F33257"/>
    <w:rsid w:val="00F341F0"/>
    <w:rsid w:val="00F358D8"/>
    <w:rsid w:val="00F371B6"/>
    <w:rsid w:val="00F37F32"/>
    <w:rsid w:val="00F445E3"/>
    <w:rsid w:val="00F44B66"/>
    <w:rsid w:val="00F450A0"/>
    <w:rsid w:val="00F4589A"/>
    <w:rsid w:val="00F46997"/>
    <w:rsid w:val="00F47F8D"/>
    <w:rsid w:val="00F51668"/>
    <w:rsid w:val="00F51D3B"/>
    <w:rsid w:val="00F529EE"/>
    <w:rsid w:val="00F530EA"/>
    <w:rsid w:val="00F53898"/>
    <w:rsid w:val="00F539C5"/>
    <w:rsid w:val="00F5633B"/>
    <w:rsid w:val="00F56CB3"/>
    <w:rsid w:val="00F5732C"/>
    <w:rsid w:val="00F57435"/>
    <w:rsid w:val="00F60FAD"/>
    <w:rsid w:val="00F61EA5"/>
    <w:rsid w:val="00F6328A"/>
    <w:rsid w:val="00F639D7"/>
    <w:rsid w:val="00F63FAE"/>
    <w:rsid w:val="00F64006"/>
    <w:rsid w:val="00F64E22"/>
    <w:rsid w:val="00F676C7"/>
    <w:rsid w:val="00F6796A"/>
    <w:rsid w:val="00F70C41"/>
    <w:rsid w:val="00F7490A"/>
    <w:rsid w:val="00F770E5"/>
    <w:rsid w:val="00F82AF2"/>
    <w:rsid w:val="00F84281"/>
    <w:rsid w:val="00F84355"/>
    <w:rsid w:val="00F84A54"/>
    <w:rsid w:val="00F86F80"/>
    <w:rsid w:val="00F87ACB"/>
    <w:rsid w:val="00F907BD"/>
    <w:rsid w:val="00F908C0"/>
    <w:rsid w:val="00F91AEA"/>
    <w:rsid w:val="00F91C87"/>
    <w:rsid w:val="00F921B8"/>
    <w:rsid w:val="00F924C8"/>
    <w:rsid w:val="00F93C3B"/>
    <w:rsid w:val="00F95195"/>
    <w:rsid w:val="00F956CD"/>
    <w:rsid w:val="00F959E5"/>
    <w:rsid w:val="00F96B00"/>
    <w:rsid w:val="00F96FFD"/>
    <w:rsid w:val="00FA0FE4"/>
    <w:rsid w:val="00FA1102"/>
    <w:rsid w:val="00FA1275"/>
    <w:rsid w:val="00FA318D"/>
    <w:rsid w:val="00FA447D"/>
    <w:rsid w:val="00FB0391"/>
    <w:rsid w:val="00FB0892"/>
    <w:rsid w:val="00FB08B6"/>
    <w:rsid w:val="00FB0901"/>
    <w:rsid w:val="00FB142C"/>
    <w:rsid w:val="00FB19E9"/>
    <w:rsid w:val="00FB25CD"/>
    <w:rsid w:val="00FB2E63"/>
    <w:rsid w:val="00FB4C56"/>
    <w:rsid w:val="00FB57E8"/>
    <w:rsid w:val="00FB5E22"/>
    <w:rsid w:val="00FC0EED"/>
    <w:rsid w:val="00FC1246"/>
    <w:rsid w:val="00FC2D6E"/>
    <w:rsid w:val="00FC2FF9"/>
    <w:rsid w:val="00FC4987"/>
    <w:rsid w:val="00FC6243"/>
    <w:rsid w:val="00FC7A68"/>
    <w:rsid w:val="00FC7ED9"/>
    <w:rsid w:val="00FD0FD4"/>
    <w:rsid w:val="00FD195F"/>
    <w:rsid w:val="00FD2FC5"/>
    <w:rsid w:val="00FD4BAB"/>
    <w:rsid w:val="00FD50FC"/>
    <w:rsid w:val="00FD5E21"/>
    <w:rsid w:val="00FD76D1"/>
    <w:rsid w:val="00FD7E48"/>
    <w:rsid w:val="00FD7FF8"/>
    <w:rsid w:val="00FE0191"/>
    <w:rsid w:val="00FE0DD5"/>
    <w:rsid w:val="00FE194F"/>
    <w:rsid w:val="00FE2E4F"/>
    <w:rsid w:val="00FE302E"/>
    <w:rsid w:val="00FE34C3"/>
    <w:rsid w:val="00FE4D0C"/>
    <w:rsid w:val="00FE556B"/>
    <w:rsid w:val="00FE5ED1"/>
    <w:rsid w:val="00FE5F16"/>
    <w:rsid w:val="00FE6084"/>
    <w:rsid w:val="00FE652D"/>
    <w:rsid w:val="00FE68AC"/>
    <w:rsid w:val="00FF1916"/>
    <w:rsid w:val="00FF1DE7"/>
    <w:rsid w:val="00FF27BB"/>
    <w:rsid w:val="00FF2C46"/>
    <w:rsid w:val="00FF2DDF"/>
    <w:rsid w:val="00FF303A"/>
    <w:rsid w:val="00FF47B9"/>
    <w:rsid w:val="00FF48E9"/>
    <w:rsid w:val="00FF513A"/>
    <w:rsid w:val="00FF5E05"/>
    <w:rsid w:val="00FF6843"/>
    <w:rsid w:val="00FF703A"/>
    <w:rsid w:val="00FF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FAE0B"/>
  <w15:chartTrackingRefBased/>
  <w15:docId w15:val="{E1D83FA6-AC74-4D9C-B1FB-033EE0C2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24A"/>
    <w:rPr>
      <w:rFonts w:ascii="Times New Roman" w:eastAsia="Times New Roman" w:hAnsi="Times New Roman"/>
      <w:sz w:val="24"/>
      <w:szCs w:val="24"/>
      <w:lang w:eastAsia="en-US"/>
    </w:rPr>
  </w:style>
  <w:style w:type="paragraph" w:styleId="Heading2">
    <w:name w:val="heading 2"/>
    <w:basedOn w:val="Normal"/>
    <w:next w:val="Normal"/>
    <w:link w:val="Heading2Char"/>
    <w:uiPriority w:val="9"/>
    <w:semiHidden/>
    <w:unhideWhenUsed/>
    <w:qFormat/>
    <w:rsid w:val="00ED1815"/>
    <w:pPr>
      <w:keepNext/>
      <w:keepLines/>
      <w:spacing w:before="40"/>
      <w:outlineLvl w:val="1"/>
    </w:pPr>
    <w:rPr>
      <w:rFonts w:ascii="Cambria" w:hAnsi="Cambria"/>
      <w:color w:val="365F91"/>
      <w:sz w:val="26"/>
      <w:szCs w:val="26"/>
      <w:lang w:val="x-none"/>
    </w:rPr>
  </w:style>
  <w:style w:type="paragraph" w:styleId="Heading3">
    <w:name w:val="heading 3"/>
    <w:basedOn w:val="Normal"/>
    <w:next w:val="Normal"/>
    <w:link w:val="Heading3Char"/>
    <w:uiPriority w:val="9"/>
    <w:semiHidden/>
    <w:unhideWhenUsed/>
    <w:qFormat/>
    <w:rsid w:val="0024414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217371"/>
    <w:pPr>
      <w:ind w:left="-720" w:firstLine="720"/>
    </w:pPr>
    <w:rPr>
      <w:rFonts w:ascii="Impact" w:hAnsi="Impact"/>
      <w:noProof/>
      <w:color w:val="FF0000"/>
      <w:spacing w:val="20"/>
      <w:sz w:val="60"/>
      <w:szCs w:val="60"/>
      <w:lang w:eastAsia="x-none"/>
    </w:rPr>
  </w:style>
  <w:style w:type="character" w:customStyle="1" w:styleId="Style1Char">
    <w:name w:val="Style1 Char"/>
    <w:link w:val="Style1"/>
    <w:rsid w:val="00217371"/>
    <w:rPr>
      <w:rFonts w:ascii="Impact" w:eastAsia="Times New Roman" w:hAnsi="Impact" w:cs="Times New Roman"/>
      <w:noProof/>
      <w:color w:val="FF0000"/>
      <w:spacing w:val="20"/>
      <w:sz w:val="60"/>
      <w:szCs w:val="60"/>
      <w:lang w:val="en-GB"/>
    </w:rPr>
  </w:style>
  <w:style w:type="paragraph" w:styleId="NormalWeb">
    <w:name w:val="Normal (Web)"/>
    <w:basedOn w:val="Normal"/>
    <w:uiPriority w:val="99"/>
    <w:unhideWhenUsed/>
    <w:rsid w:val="00B452B5"/>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6C6763"/>
    <w:rPr>
      <w:rFonts w:ascii="Tahoma" w:hAnsi="Tahoma"/>
      <w:sz w:val="16"/>
      <w:szCs w:val="16"/>
      <w:lang w:eastAsia="x-none"/>
    </w:rPr>
  </w:style>
  <w:style w:type="character" w:customStyle="1" w:styleId="BalloonTextChar">
    <w:name w:val="Balloon Text Char"/>
    <w:link w:val="BalloonText"/>
    <w:uiPriority w:val="99"/>
    <w:semiHidden/>
    <w:rsid w:val="006C6763"/>
    <w:rPr>
      <w:rFonts w:ascii="Tahoma" w:eastAsia="Times New Roman" w:hAnsi="Tahoma" w:cs="Tahoma"/>
      <w:sz w:val="16"/>
      <w:szCs w:val="16"/>
      <w:lang w:val="en-GB"/>
    </w:rPr>
  </w:style>
  <w:style w:type="paragraph" w:styleId="Footer">
    <w:name w:val="footer"/>
    <w:basedOn w:val="Normal"/>
    <w:link w:val="FooterChar"/>
    <w:uiPriority w:val="99"/>
    <w:unhideWhenUsed/>
    <w:rsid w:val="009A7435"/>
    <w:pPr>
      <w:tabs>
        <w:tab w:val="center" w:pos="4680"/>
        <w:tab w:val="right" w:pos="9360"/>
      </w:tabs>
    </w:pPr>
    <w:rPr>
      <w:lang w:eastAsia="x-none"/>
    </w:rPr>
  </w:style>
  <w:style w:type="character" w:customStyle="1" w:styleId="FooterChar">
    <w:name w:val="Footer Char"/>
    <w:link w:val="Footer"/>
    <w:uiPriority w:val="99"/>
    <w:rsid w:val="009A7435"/>
    <w:rPr>
      <w:rFonts w:ascii="Times New Roman" w:eastAsia="Times New Roman" w:hAnsi="Times New Roman"/>
      <w:sz w:val="24"/>
      <w:szCs w:val="24"/>
      <w:lang w:val="en-GB"/>
    </w:rPr>
  </w:style>
  <w:style w:type="character" w:styleId="Hyperlink">
    <w:name w:val="Hyperlink"/>
    <w:uiPriority w:val="99"/>
    <w:unhideWhenUsed/>
    <w:rsid w:val="009A7435"/>
    <w:rPr>
      <w:color w:val="0000FF"/>
      <w:u w:val="single"/>
    </w:rPr>
  </w:style>
  <w:style w:type="paragraph" w:styleId="Header">
    <w:name w:val="header"/>
    <w:basedOn w:val="Normal"/>
    <w:link w:val="HeaderChar"/>
    <w:uiPriority w:val="99"/>
    <w:unhideWhenUsed/>
    <w:rsid w:val="00FA1102"/>
    <w:pPr>
      <w:tabs>
        <w:tab w:val="center" w:pos="4680"/>
        <w:tab w:val="right" w:pos="9360"/>
      </w:tabs>
    </w:pPr>
    <w:rPr>
      <w:lang w:eastAsia="x-none"/>
    </w:rPr>
  </w:style>
  <w:style w:type="character" w:customStyle="1" w:styleId="HeaderChar">
    <w:name w:val="Header Char"/>
    <w:link w:val="Header"/>
    <w:uiPriority w:val="99"/>
    <w:rsid w:val="00FA1102"/>
    <w:rPr>
      <w:rFonts w:ascii="Times New Roman" w:eastAsia="Times New Roman" w:hAnsi="Times New Roman"/>
      <w:sz w:val="24"/>
      <w:szCs w:val="24"/>
      <w:lang w:val="en-GB"/>
    </w:rPr>
  </w:style>
  <w:style w:type="paragraph" w:styleId="ListBullet">
    <w:name w:val="List Bullet"/>
    <w:basedOn w:val="Normal"/>
    <w:uiPriority w:val="99"/>
    <w:unhideWhenUsed/>
    <w:rsid w:val="00720C36"/>
    <w:pPr>
      <w:numPr>
        <w:numId w:val="1"/>
      </w:numPr>
      <w:contextualSpacing/>
    </w:pPr>
  </w:style>
  <w:style w:type="paragraph" w:styleId="NoSpacing">
    <w:name w:val="No Spacing"/>
    <w:uiPriority w:val="1"/>
    <w:qFormat/>
    <w:rsid w:val="00B32FAF"/>
    <w:rPr>
      <w:sz w:val="22"/>
      <w:szCs w:val="22"/>
      <w:lang w:eastAsia="en-US"/>
    </w:rPr>
  </w:style>
  <w:style w:type="character" w:styleId="Strong">
    <w:name w:val="Strong"/>
    <w:uiPriority w:val="22"/>
    <w:qFormat/>
    <w:rsid w:val="00E64014"/>
    <w:rPr>
      <w:b/>
      <w:bCs/>
    </w:rPr>
  </w:style>
  <w:style w:type="table" w:styleId="TableGrid">
    <w:name w:val="Table Grid"/>
    <w:basedOn w:val="TableNormal"/>
    <w:uiPriority w:val="39"/>
    <w:rsid w:val="00C511B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61A66"/>
    <w:pPr>
      <w:ind w:left="720"/>
      <w:contextualSpacing/>
    </w:pPr>
  </w:style>
  <w:style w:type="paragraph" w:customStyle="1" w:styleId="Default">
    <w:name w:val="Default"/>
    <w:rsid w:val="00BC29D0"/>
    <w:pPr>
      <w:autoSpaceDE w:val="0"/>
      <w:autoSpaceDN w:val="0"/>
      <w:adjustRightInd w:val="0"/>
    </w:pPr>
    <w:rPr>
      <w:rFonts w:ascii="Arial" w:hAnsi="Arial" w:cs="Arial"/>
      <w:color w:val="000000"/>
      <w:sz w:val="24"/>
      <w:szCs w:val="24"/>
      <w:lang w:eastAsia="en-US"/>
    </w:rPr>
  </w:style>
  <w:style w:type="character" w:customStyle="1" w:styleId="casenumber">
    <w:name w:val="casenumber"/>
    <w:rsid w:val="006808CA"/>
  </w:style>
  <w:style w:type="paragraph" w:customStyle="1" w:styleId="Body">
    <w:name w:val="Body"/>
    <w:rsid w:val="00F95195"/>
    <w:rPr>
      <w:rFonts w:ascii="Helvetica" w:eastAsia="Arial Unicode MS" w:hAnsi="Arial Unicode MS" w:cs="Arial Unicode MS"/>
      <w:color w:val="000000"/>
      <w:sz w:val="22"/>
      <w:szCs w:val="22"/>
      <w:lang w:val="en-US"/>
    </w:rPr>
  </w:style>
  <w:style w:type="numbering" w:customStyle="1" w:styleId="Numbered">
    <w:name w:val="Numbered"/>
    <w:rsid w:val="00F95195"/>
    <w:pPr>
      <w:numPr>
        <w:numId w:val="2"/>
      </w:numPr>
    </w:pPr>
  </w:style>
  <w:style w:type="paragraph" w:styleId="PlainText">
    <w:name w:val="Plain Text"/>
    <w:basedOn w:val="Normal"/>
    <w:link w:val="PlainTextChar"/>
    <w:uiPriority w:val="99"/>
    <w:unhideWhenUsed/>
    <w:rsid w:val="004737B4"/>
    <w:rPr>
      <w:rFonts w:ascii="Calibri" w:eastAsia="Calibri" w:hAnsi="Calibri"/>
      <w:sz w:val="22"/>
      <w:szCs w:val="21"/>
      <w:lang w:val="x-none"/>
    </w:rPr>
  </w:style>
  <w:style w:type="character" w:customStyle="1" w:styleId="PlainTextChar">
    <w:name w:val="Plain Text Char"/>
    <w:link w:val="PlainText"/>
    <w:uiPriority w:val="99"/>
    <w:rsid w:val="004737B4"/>
    <w:rPr>
      <w:sz w:val="22"/>
      <w:szCs w:val="21"/>
      <w:lang w:eastAsia="en-US"/>
    </w:rPr>
  </w:style>
  <w:style w:type="character" w:customStyle="1" w:styleId="Heading2Char">
    <w:name w:val="Heading 2 Char"/>
    <w:link w:val="Heading2"/>
    <w:uiPriority w:val="9"/>
    <w:semiHidden/>
    <w:rsid w:val="00ED1815"/>
    <w:rPr>
      <w:rFonts w:ascii="Cambria" w:eastAsia="Times New Roman" w:hAnsi="Cambria"/>
      <w:color w:val="365F91"/>
      <w:sz w:val="26"/>
      <w:szCs w:val="26"/>
      <w:lang w:eastAsia="en-US"/>
    </w:rPr>
  </w:style>
  <w:style w:type="paragraph" w:customStyle="1" w:styleId="OurRef">
    <w:name w:val="OurRef"/>
    <w:basedOn w:val="Normal"/>
    <w:next w:val="Normal"/>
    <w:uiPriority w:val="99"/>
    <w:rsid w:val="00ED1815"/>
    <w:pPr>
      <w:tabs>
        <w:tab w:val="right" w:pos="1134"/>
        <w:tab w:val="left" w:pos="1247"/>
      </w:tabs>
    </w:pPr>
    <w:rPr>
      <w:rFonts w:ascii="Arial" w:hAnsi="Arial" w:cs="Arial"/>
    </w:rPr>
  </w:style>
  <w:style w:type="table" w:styleId="PlainTable4">
    <w:name w:val="Plain Table 4"/>
    <w:basedOn w:val="TableNormal"/>
    <w:uiPriority w:val="44"/>
    <w:rsid w:val="00C716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uiPriority w:val="99"/>
    <w:semiHidden/>
    <w:unhideWhenUsed/>
    <w:rsid w:val="00992038"/>
    <w:rPr>
      <w:color w:val="605E5C"/>
      <w:shd w:val="clear" w:color="auto" w:fill="E1DFDD"/>
    </w:rPr>
  </w:style>
  <w:style w:type="character" w:styleId="CommentReference">
    <w:name w:val="annotation reference"/>
    <w:uiPriority w:val="99"/>
    <w:semiHidden/>
    <w:unhideWhenUsed/>
    <w:rsid w:val="005147D5"/>
    <w:rPr>
      <w:sz w:val="16"/>
      <w:szCs w:val="16"/>
    </w:rPr>
  </w:style>
  <w:style w:type="paragraph" w:styleId="CommentText">
    <w:name w:val="annotation text"/>
    <w:basedOn w:val="Normal"/>
    <w:link w:val="CommentTextChar"/>
    <w:uiPriority w:val="99"/>
    <w:semiHidden/>
    <w:unhideWhenUsed/>
    <w:rsid w:val="005147D5"/>
    <w:rPr>
      <w:sz w:val="20"/>
      <w:szCs w:val="20"/>
    </w:rPr>
  </w:style>
  <w:style w:type="character" w:customStyle="1" w:styleId="CommentTextChar">
    <w:name w:val="Comment Text Char"/>
    <w:link w:val="CommentText"/>
    <w:uiPriority w:val="99"/>
    <w:semiHidden/>
    <w:rsid w:val="005147D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147D5"/>
    <w:rPr>
      <w:b/>
      <w:bCs/>
    </w:rPr>
  </w:style>
  <w:style w:type="character" w:customStyle="1" w:styleId="CommentSubjectChar">
    <w:name w:val="Comment Subject Char"/>
    <w:link w:val="CommentSubject"/>
    <w:uiPriority w:val="99"/>
    <w:semiHidden/>
    <w:rsid w:val="005147D5"/>
    <w:rPr>
      <w:rFonts w:ascii="Times New Roman" w:eastAsia="Times New Roman" w:hAnsi="Times New Roman"/>
      <w:b/>
      <w:bCs/>
      <w:lang w:eastAsia="en-US"/>
    </w:rPr>
  </w:style>
  <w:style w:type="character" w:customStyle="1" w:styleId="itwtqi23ioopmk3o6ert">
    <w:name w:val="itwtqi_23ioopmk3o6ert"/>
    <w:basedOn w:val="DefaultParagraphFont"/>
    <w:rsid w:val="007E5702"/>
  </w:style>
  <w:style w:type="character" w:customStyle="1" w:styleId="Heading3Char">
    <w:name w:val="Heading 3 Char"/>
    <w:link w:val="Heading3"/>
    <w:uiPriority w:val="9"/>
    <w:semiHidden/>
    <w:rsid w:val="0024414A"/>
    <w:rPr>
      <w:rFonts w:ascii="Calibri Light" w:eastAsia="Times New Roman" w:hAnsi="Calibri Light" w:cs="Times New Roman"/>
      <w:b/>
      <w:bCs/>
      <w:sz w:val="26"/>
      <w:szCs w:val="26"/>
      <w:lang w:eastAsia="en-US"/>
    </w:rPr>
  </w:style>
  <w:style w:type="paragraph" w:styleId="BodyText">
    <w:name w:val="Body Text"/>
    <w:basedOn w:val="Normal"/>
    <w:link w:val="BodyTextChar"/>
    <w:uiPriority w:val="1"/>
    <w:qFormat/>
    <w:rsid w:val="009A5A00"/>
    <w:pPr>
      <w:widowControl w:val="0"/>
      <w:autoSpaceDE w:val="0"/>
      <w:autoSpaceDN w:val="0"/>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9A5A00"/>
    <w:rPr>
      <w:rFonts w:ascii="Tahoma" w:eastAsia="Tahoma" w:hAnsi="Tahoma" w:cs="Tahoma"/>
      <w:lang w:val="en-US" w:eastAsia="en-US"/>
    </w:rPr>
  </w:style>
  <w:style w:type="paragraph" w:customStyle="1" w:styleId="TableParagraph">
    <w:name w:val="Table Paragraph"/>
    <w:basedOn w:val="Normal"/>
    <w:uiPriority w:val="1"/>
    <w:qFormat/>
    <w:rsid w:val="009A5A00"/>
    <w:pPr>
      <w:widowControl w:val="0"/>
      <w:autoSpaceDE w:val="0"/>
      <w:autoSpaceDN w:val="0"/>
      <w:spacing w:before="18" w:line="240" w:lineRule="exact"/>
    </w:pPr>
    <w:rPr>
      <w:rFonts w:ascii="Tahoma" w:eastAsia="Tahoma" w:hAnsi="Tahoma" w:cs="Tahom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2208">
      <w:bodyDiv w:val="1"/>
      <w:marLeft w:val="0"/>
      <w:marRight w:val="0"/>
      <w:marTop w:val="0"/>
      <w:marBottom w:val="0"/>
      <w:divBdr>
        <w:top w:val="none" w:sz="0" w:space="0" w:color="auto"/>
        <w:left w:val="none" w:sz="0" w:space="0" w:color="auto"/>
        <w:bottom w:val="none" w:sz="0" w:space="0" w:color="auto"/>
        <w:right w:val="none" w:sz="0" w:space="0" w:color="auto"/>
      </w:divBdr>
    </w:div>
    <w:div w:id="18287838">
      <w:bodyDiv w:val="1"/>
      <w:marLeft w:val="0"/>
      <w:marRight w:val="0"/>
      <w:marTop w:val="0"/>
      <w:marBottom w:val="0"/>
      <w:divBdr>
        <w:top w:val="none" w:sz="0" w:space="0" w:color="auto"/>
        <w:left w:val="none" w:sz="0" w:space="0" w:color="auto"/>
        <w:bottom w:val="none" w:sz="0" w:space="0" w:color="auto"/>
        <w:right w:val="none" w:sz="0" w:space="0" w:color="auto"/>
      </w:divBdr>
    </w:div>
    <w:div w:id="29497565">
      <w:bodyDiv w:val="1"/>
      <w:marLeft w:val="0"/>
      <w:marRight w:val="0"/>
      <w:marTop w:val="0"/>
      <w:marBottom w:val="0"/>
      <w:divBdr>
        <w:top w:val="none" w:sz="0" w:space="0" w:color="auto"/>
        <w:left w:val="none" w:sz="0" w:space="0" w:color="auto"/>
        <w:bottom w:val="none" w:sz="0" w:space="0" w:color="auto"/>
        <w:right w:val="none" w:sz="0" w:space="0" w:color="auto"/>
      </w:divBdr>
    </w:div>
    <w:div w:id="38016383">
      <w:bodyDiv w:val="1"/>
      <w:marLeft w:val="0"/>
      <w:marRight w:val="0"/>
      <w:marTop w:val="0"/>
      <w:marBottom w:val="0"/>
      <w:divBdr>
        <w:top w:val="none" w:sz="0" w:space="0" w:color="auto"/>
        <w:left w:val="none" w:sz="0" w:space="0" w:color="auto"/>
        <w:bottom w:val="none" w:sz="0" w:space="0" w:color="auto"/>
        <w:right w:val="none" w:sz="0" w:space="0" w:color="auto"/>
      </w:divBdr>
    </w:div>
    <w:div w:id="39209394">
      <w:bodyDiv w:val="1"/>
      <w:marLeft w:val="0"/>
      <w:marRight w:val="0"/>
      <w:marTop w:val="0"/>
      <w:marBottom w:val="0"/>
      <w:divBdr>
        <w:top w:val="none" w:sz="0" w:space="0" w:color="auto"/>
        <w:left w:val="none" w:sz="0" w:space="0" w:color="auto"/>
        <w:bottom w:val="none" w:sz="0" w:space="0" w:color="auto"/>
        <w:right w:val="none" w:sz="0" w:space="0" w:color="auto"/>
      </w:divBdr>
    </w:div>
    <w:div w:id="43843592">
      <w:bodyDiv w:val="1"/>
      <w:marLeft w:val="0"/>
      <w:marRight w:val="0"/>
      <w:marTop w:val="0"/>
      <w:marBottom w:val="0"/>
      <w:divBdr>
        <w:top w:val="none" w:sz="0" w:space="0" w:color="auto"/>
        <w:left w:val="none" w:sz="0" w:space="0" w:color="auto"/>
        <w:bottom w:val="none" w:sz="0" w:space="0" w:color="auto"/>
        <w:right w:val="none" w:sz="0" w:space="0" w:color="auto"/>
      </w:divBdr>
    </w:div>
    <w:div w:id="45106717">
      <w:bodyDiv w:val="1"/>
      <w:marLeft w:val="0"/>
      <w:marRight w:val="0"/>
      <w:marTop w:val="0"/>
      <w:marBottom w:val="0"/>
      <w:divBdr>
        <w:top w:val="none" w:sz="0" w:space="0" w:color="auto"/>
        <w:left w:val="none" w:sz="0" w:space="0" w:color="auto"/>
        <w:bottom w:val="none" w:sz="0" w:space="0" w:color="auto"/>
        <w:right w:val="none" w:sz="0" w:space="0" w:color="auto"/>
      </w:divBdr>
    </w:div>
    <w:div w:id="59527650">
      <w:bodyDiv w:val="1"/>
      <w:marLeft w:val="0"/>
      <w:marRight w:val="0"/>
      <w:marTop w:val="0"/>
      <w:marBottom w:val="0"/>
      <w:divBdr>
        <w:top w:val="none" w:sz="0" w:space="0" w:color="auto"/>
        <w:left w:val="none" w:sz="0" w:space="0" w:color="auto"/>
        <w:bottom w:val="none" w:sz="0" w:space="0" w:color="auto"/>
        <w:right w:val="none" w:sz="0" w:space="0" w:color="auto"/>
      </w:divBdr>
    </w:div>
    <w:div w:id="61107206">
      <w:bodyDiv w:val="1"/>
      <w:marLeft w:val="0"/>
      <w:marRight w:val="0"/>
      <w:marTop w:val="0"/>
      <w:marBottom w:val="0"/>
      <w:divBdr>
        <w:top w:val="none" w:sz="0" w:space="0" w:color="auto"/>
        <w:left w:val="none" w:sz="0" w:space="0" w:color="auto"/>
        <w:bottom w:val="none" w:sz="0" w:space="0" w:color="auto"/>
        <w:right w:val="none" w:sz="0" w:space="0" w:color="auto"/>
      </w:divBdr>
    </w:div>
    <w:div w:id="88431325">
      <w:bodyDiv w:val="1"/>
      <w:marLeft w:val="0"/>
      <w:marRight w:val="0"/>
      <w:marTop w:val="0"/>
      <w:marBottom w:val="0"/>
      <w:divBdr>
        <w:top w:val="none" w:sz="0" w:space="0" w:color="auto"/>
        <w:left w:val="none" w:sz="0" w:space="0" w:color="auto"/>
        <w:bottom w:val="none" w:sz="0" w:space="0" w:color="auto"/>
        <w:right w:val="none" w:sz="0" w:space="0" w:color="auto"/>
      </w:divBdr>
    </w:div>
    <w:div w:id="104425790">
      <w:bodyDiv w:val="1"/>
      <w:marLeft w:val="0"/>
      <w:marRight w:val="0"/>
      <w:marTop w:val="0"/>
      <w:marBottom w:val="0"/>
      <w:divBdr>
        <w:top w:val="none" w:sz="0" w:space="0" w:color="auto"/>
        <w:left w:val="none" w:sz="0" w:space="0" w:color="auto"/>
        <w:bottom w:val="none" w:sz="0" w:space="0" w:color="auto"/>
        <w:right w:val="none" w:sz="0" w:space="0" w:color="auto"/>
      </w:divBdr>
    </w:div>
    <w:div w:id="108747569">
      <w:bodyDiv w:val="1"/>
      <w:marLeft w:val="0"/>
      <w:marRight w:val="0"/>
      <w:marTop w:val="0"/>
      <w:marBottom w:val="0"/>
      <w:divBdr>
        <w:top w:val="none" w:sz="0" w:space="0" w:color="auto"/>
        <w:left w:val="none" w:sz="0" w:space="0" w:color="auto"/>
        <w:bottom w:val="none" w:sz="0" w:space="0" w:color="auto"/>
        <w:right w:val="none" w:sz="0" w:space="0" w:color="auto"/>
      </w:divBdr>
    </w:div>
    <w:div w:id="113716071">
      <w:bodyDiv w:val="1"/>
      <w:marLeft w:val="0"/>
      <w:marRight w:val="0"/>
      <w:marTop w:val="0"/>
      <w:marBottom w:val="0"/>
      <w:divBdr>
        <w:top w:val="none" w:sz="0" w:space="0" w:color="auto"/>
        <w:left w:val="none" w:sz="0" w:space="0" w:color="auto"/>
        <w:bottom w:val="none" w:sz="0" w:space="0" w:color="auto"/>
        <w:right w:val="none" w:sz="0" w:space="0" w:color="auto"/>
      </w:divBdr>
    </w:div>
    <w:div w:id="123472728">
      <w:bodyDiv w:val="1"/>
      <w:marLeft w:val="0"/>
      <w:marRight w:val="0"/>
      <w:marTop w:val="0"/>
      <w:marBottom w:val="0"/>
      <w:divBdr>
        <w:top w:val="none" w:sz="0" w:space="0" w:color="auto"/>
        <w:left w:val="none" w:sz="0" w:space="0" w:color="auto"/>
        <w:bottom w:val="none" w:sz="0" w:space="0" w:color="auto"/>
        <w:right w:val="none" w:sz="0" w:space="0" w:color="auto"/>
      </w:divBdr>
    </w:div>
    <w:div w:id="126702324">
      <w:bodyDiv w:val="1"/>
      <w:marLeft w:val="0"/>
      <w:marRight w:val="0"/>
      <w:marTop w:val="0"/>
      <w:marBottom w:val="0"/>
      <w:divBdr>
        <w:top w:val="none" w:sz="0" w:space="0" w:color="auto"/>
        <w:left w:val="none" w:sz="0" w:space="0" w:color="auto"/>
        <w:bottom w:val="none" w:sz="0" w:space="0" w:color="auto"/>
        <w:right w:val="none" w:sz="0" w:space="0" w:color="auto"/>
      </w:divBdr>
    </w:div>
    <w:div w:id="130443182">
      <w:bodyDiv w:val="1"/>
      <w:marLeft w:val="0"/>
      <w:marRight w:val="0"/>
      <w:marTop w:val="0"/>
      <w:marBottom w:val="0"/>
      <w:divBdr>
        <w:top w:val="none" w:sz="0" w:space="0" w:color="auto"/>
        <w:left w:val="none" w:sz="0" w:space="0" w:color="auto"/>
        <w:bottom w:val="none" w:sz="0" w:space="0" w:color="auto"/>
        <w:right w:val="none" w:sz="0" w:space="0" w:color="auto"/>
      </w:divBdr>
    </w:div>
    <w:div w:id="145518862">
      <w:bodyDiv w:val="1"/>
      <w:marLeft w:val="0"/>
      <w:marRight w:val="0"/>
      <w:marTop w:val="0"/>
      <w:marBottom w:val="0"/>
      <w:divBdr>
        <w:top w:val="none" w:sz="0" w:space="0" w:color="auto"/>
        <w:left w:val="none" w:sz="0" w:space="0" w:color="auto"/>
        <w:bottom w:val="none" w:sz="0" w:space="0" w:color="auto"/>
        <w:right w:val="none" w:sz="0" w:space="0" w:color="auto"/>
      </w:divBdr>
    </w:div>
    <w:div w:id="152141567">
      <w:bodyDiv w:val="1"/>
      <w:marLeft w:val="0"/>
      <w:marRight w:val="0"/>
      <w:marTop w:val="0"/>
      <w:marBottom w:val="0"/>
      <w:divBdr>
        <w:top w:val="none" w:sz="0" w:space="0" w:color="auto"/>
        <w:left w:val="none" w:sz="0" w:space="0" w:color="auto"/>
        <w:bottom w:val="none" w:sz="0" w:space="0" w:color="auto"/>
        <w:right w:val="none" w:sz="0" w:space="0" w:color="auto"/>
      </w:divBdr>
    </w:div>
    <w:div w:id="161314877">
      <w:bodyDiv w:val="1"/>
      <w:marLeft w:val="0"/>
      <w:marRight w:val="0"/>
      <w:marTop w:val="0"/>
      <w:marBottom w:val="0"/>
      <w:divBdr>
        <w:top w:val="none" w:sz="0" w:space="0" w:color="auto"/>
        <w:left w:val="none" w:sz="0" w:space="0" w:color="auto"/>
        <w:bottom w:val="none" w:sz="0" w:space="0" w:color="auto"/>
        <w:right w:val="none" w:sz="0" w:space="0" w:color="auto"/>
      </w:divBdr>
    </w:div>
    <w:div w:id="163785770">
      <w:bodyDiv w:val="1"/>
      <w:marLeft w:val="0"/>
      <w:marRight w:val="0"/>
      <w:marTop w:val="0"/>
      <w:marBottom w:val="0"/>
      <w:divBdr>
        <w:top w:val="none" w:sz="0" w:space="0" w:color="auto"/>
        <w:left w:val="none" w:sz="0" w:space="0" w:color="auto"/>
        <w:bottom w:val="none" w:sz="0" w:space="0" w:color="auto"/>
        <w:right w:val="none" w:sz="0" w:space="0" w:color="auto"/>
      </w:divBdr>
    </w:div>
    <w:div w:id="167064648">
      <w:bodyDiv w:val="1"/>
      <w:marLeft w:val="0"/>
      <w:marRight w:val="0"/>
      <w:marTop w:val="0"/>
      <w:marBottom w:val="0"/>
      <w:divBdr>
        <w:top w:val="none" w:sz="0" w:space="0" w:color="auto"/>
        <w:left w:val="none" w:sz="0" w:space="0" w:color="auto"/>
        <w:bottom w:val="none" w:sz="0" w:space="0" w:color="auto"/>
        <w:right w:val="none" w:sz="0" w:space="0" w:color="auto"/>
      </w:divBdr>
    </w:div>
    <w:div w:id="171184511">
      <w:bodyDiv w:val="1"/>
      <w:marLeft w:val="0"/>
      <w:marRight w:val="0"/>
      <w:marTop w:val="0"/>
      <w:marBottom w:val="0"/>
      <w:divBdr>
        <w:top w:val="none" w:sz="0" w:space="0" w:color="auto"/>
        <w:left w:val="none" w:sz="0" w:space="0" w:color="auto"/>
        <w:bottom w:val="none" w:sz="0" w:space="0" w:color="auto"/>
        <w:right w:val="none" w:sz="0" w:space="0" w:color="auto"/>
      </w:divBdr>
    </w:div>
    <w:div w:id="174149350">
      <w:bodyDiv w:val="1"/>
      <w:marLeft w:val="0"/>
      <w:marRight w:val="0"/>
      <w:marTop w:val="0"/>
      <w:marBottom w:val="0"/>
      <w:divBdr>
        <w:top w:val="none" w:sz="0" w:space="0" w:color="auto"/>
        <w:left w:val="none" w:sz="0" w:space="0" w:color="auto"/>
        <w:bottom w:val="none" w:sz="0" w:space="0" w:color="auto"/>
        <w:right w:val="none" w:sz="0" w:space="0" w:color="auto"/>
      </w:divBdr>
    </w:div>
    <w:div w:id="218594117">
      <w:bodyDiv w:val="1"/>
      <w:marLeft w:val="0"/>
      <w:marRight w:val="0"/>
      <w:marTop w:val="0"/>
      <w:marBottom w:val="0"/>
      <w:divBdr>
        <w:top w:val="none" w:sz="0" w:space="0" w:color="auto"/>
        <w:left w:val="none" w:sz="0" w:space="0" w:color="auto"/>
        <w:bottom w:val="none" w:sz="0" w:space="0" w:color="auto"/>
        <w:right w:val="none" w:sz="0" w:space="0" w:color="auto"/>
      </w:divBdr>
    </w:div>
    <w:div w:id="220019564">
      <w:bodyDiv w:val="1"/>
      <w:marLeft w:val="0"/>
      <w:marRight w:val="0"/>
      <w:marTop w:val="0"/>
      <w:marBottom w:val="0"/>
      <w:divBdr>
        <w:top w:val="none" w:sz="0" w:space="0" w:color="auto"/>
        <w:left w:val="none" w:sz="0" w:space="0" w:color="auto"/>
        <w:bottom w:val="none" w:sz="0" w:space="0" w:color="auto"/>
        <w:right w:val="none" w:sz="0" w:space="0" w:color="auto"/>
      </w:divBdr>
    </w:div>
    <w:div w:id="230162759">
      <w:bodyDiv w:val="1"/>
      <w:marLeft w:val="0"/>
      <w:marRight w:val="0"/>
      <w:marTop w:val="0"/>
      <w:marBottom w:val="0"/>
      <w:divBdr>
        <w:top w:val="none" w:sz="0" w:space="0" w:color="auto"/>
        <w:left w:val="none" w:sz="0" w:space="0" w:color="auto"/>
        <w:bottom w:val="none" w:sz="0" w:space="0" w:color="auto"/>
        <w:right w:val="none" w:sz="0" w:space="0" w:color="auto"/>
      </w:divBdr>
    </w:div>
    <w:div w:id="270355884">
      <w:bodyDiv w:val="1"/>
      <w:marLeft w:val="0"/>
      <w:marRight w:val="0"/>
      <w:marTop w:val="0"/>
      <w:marBottom w:val="0"/>
      <w:divBdr>
        <w:top w:val="none" w:sz="0" w:space="0" w:color="auto"/>
        <w:left w:val="none" w:sz="0" w:space="0" w:color="auto"/>
        <w:bottom w:val="none" w:sz="0" w:space="0" w:color="auto"/>
        <w:right w:val="none" w:sz="0" w:space="0" w:color="auto"/>
      </w:divBdr>
    </w:div>
    <w:div w:id="272903803">
      <w:bodyDiv w:val="1"/>
      <w:marLeft w:val="0"/>
      <w:marRight w:val="0"/>
      <w:marTop w:val="0"/>
      <w:marBottom w:val="0"/>
      <w:divBdr>
        <w:top w:val="none" w:sz="0" w:space="0" w:color="auto"/>
        <w:left w:val="none" w:sz="0" w:space="0" w:color="auto"/>
        <w:bottom w:val="none" w:sz="0" w:space="0" w:color="auto"/>
        <w:right w:val="none" w:sz="0" w:space="0" w:color="auto"/>
      </w:divBdr>
    </w:div>
    <w:div w:id="296842203">
      <w:bodyDiv w:val="1"/>
      <w:marLeft w:val="0"/>
      <w:marRight w:val="0"/>
      <w:marTop w:val="0"/>
      <w:marBottom w:val="0"/>
      <w:divBdr>
        <w:top w:val="none" w:sz="0" w:space="0" w:color="auto"/>
        <w:left w:val="none" w:sz="0" w:space="0" w:color="auto"/>
        <w:bottom w:val="none" w:sz="0" w:space="0" w:color="auto"/>
        <w:right w:val="none" w:sz="0" w:space="0" w:color="auto"/>
      </w:divBdr>
    </w:div>
    <w:div w:id="298418089">
      <w:bodyDiv w:val="1"/>
      <w:marLeft w:val="0"/>
      <w:marRight w:val="0"/>
      <w:marTop w:val="0"/>
      <w:marBottom w:val="0"/>
      <w:divBdr>
        <w:top w:val="none" w:sz="0" w:space="0" w:color="auto"/>
        <w:left w:val="none" w:sz="0" w:space="0" w:color="auto"/>
        <w:bottom w:val="none" w:sz="0" w:space="0" w:color="auto"/>
        <w:right w:val="none" w:sz="0" w:space="0" w:color="auto"/>
      </w:divBdr>
    </w:div>
    <w:div w:id="324625207">
      <w:bodyDiv w:val="1"/>
      <w:marLeft w:val="0"/>
      <w:marRight w:val="0"/>
      <w:marTop w:val="0"/>
      <w:marBottom w:val="0"/>
      <w:divBdr>
        <w:top w:val="none" w:sz="0" w:space="0" w:color="auto"/>
        <w:left w:val="none" w:sz="0" w:space="0" w:color="auto"/>
        <w:bottom w:val="none" w:sz="0" w:space="0" w:color="auto"/>
        <w:right w:val="none" w:sz="0" w:space="0" w:color="auto"/>
      </w:divBdr>
    </w:div>
    <w:div w:id="326251709">
      <w:bodyDiv w:val="1"/>
      <w:marLeft w:val="0"/>
      <w:marRight w:val="0"/>
      <w:marTop w:val="0"/>
      <w:marBottom w:val="0"/>
      <w:divBdr>
        <w:top w:val="none" w:sz="0" w:space="0" w:color="auto"/>
        <w:left w:val="none" w:sz="0" w:space="0" w:color="auto"/>
        <w:bottom w:val="none" w:sz="0" w:space="0" w:color="auto"/>
        <w:right w:val="none" w:sz="0" w:space="0" w:color="auto"/>
      </w:divBdr>
    </w:div>
    <w:div w:id="335159598">
      <w:bodyDiv w:val="1"/>
      <w:marLeft w:val="0"/>
      <w:marRight w:val="0"/>
      <w:marTop w:val="0"/>
      <w:marBottom w:val="0"/>
      <w:divBdr>
        <w:top w:val="none" w:sz="0" w:space="0" w:color="auto"/>
        <w:left w:val="none" w:sz="0" w:space="0" w:color="auto"/>
        <w:bottom w:val="none" w:sz="0" w:space="0" w:color="auto"/>
        <w:right w:val="none" w:sz="0" w:space="0" w:color="auto"/>
      </w:divBdr>
    </w:div>
    <w:div w:id="336807320">
      <w:bodyDiv w:val="1"/>
      <w:marLeft w:val="0"/>
      <w:marRight w:val="0"/>
      <w:marTop w:val="0"/>
      <w:marBottom w:val="0"/>
      <w:divBdr>
        <w:top w:val="none" w:sz="0" w:space="0" w:color="auto"/>
        <w:left w:val="none" w:sz="0" w:space="0" w:color="auto"/>
        <w:bottom w:val="none" w:sz="0" w:space="0" w:color="auto"/>
        <w:right w:val="none" w:sz="0" w:space="0" w:color="auto"/>
      </w:divBdr>
    </w:div>
    <w:div w:id="354618225">
      <w:bodyDiv w:val="1"/>
      <w:marLeft w:val="0"/>
      <w:marRight w:val="0"/>
      <w:marTop w:val="0"/>
      <w:marBottom w:val="0"/>
      <w:divBdr>
        <w:top w:val="none" w:sz="0" w:space="0" w:color="auto"/>
        <w:left w:val="none" w:sz="0" w:space="0" w:color="auto"/>
        <w:bottom w:val="none" w:sz="0" w:space="0" w:color="auto"/>
        <w:right w:val="none" w:sz="0" w:space="0" w:color="auto"/>
      </w:divBdr>
    </w:div>
    <w:div w:id="362559748">
      <w:bodyDiv w:val="1"/>
      <w:marLeft w:val="0"/>
      <w:marRight w:val="0"/>
      <w:marTop w:val="0"/>
      <w:marBottom w:val="0"/>
      <w:divBdr>
        <w:top w:val="none" w:sz="0" w:space="0" w:color="auto"/>
        <w:left w:val="none" w:sz="0" w:space="0" w:color="auto"/>
        <w:bottom w:val="none" w:sz="0" w:space="0" w:color="auto"/>
        <w:right w:val="none" w:sz="0" w:space="0" w:color="auto"/>
      </w:divBdr>
    </w:div>
    <w:div w:id="407456932">
      <w:bodyDiv w:val="1"/>
      <w:marLeft w:val="0"/>
      <w:marRight w:val="0"/>
      <w:marTop w:val="0"/>
      <w:marBottom w:val="0"/>
      <w:divBdr>
        <w:top w:val="none" w:sz="0" w:space="0" w:color="auto"/>
        <w:left w:val="none" w:sz="0" w:space="0" w:color="auto"/>
        <w:bottom w:val="none" w:sz="0" w:space="0" w:color="auto"/>
        <w:right w:val="none" w:sz="0" w:space="0" w:color="auto"/>
      </w:divBdr>
    </w:div>
    <w:div w:id="430392547">
      <w:bodyDiv w:val="1"/>
      <w:marLeft w:val="0"/>
      <w:marRight w:val="0"/>
      <w:marTop w:val="0"/>
      <w:marBottom w:val="0"/>
      <w:divBdr>
        <w:top w:val="none" w:sz="0" w:space="0" w:color="auto"/>
        <w:left w:val="none" w:sz="0" w:space="0" w:color="auto"/>
        <w:bottom w:val="none" w:sz="0" w:space="0" w:color="auto"/>
        <w:right w:val="none" w:sz="0" w:space="0" w:color="auto"/>
      </w:divBdr>
    </w:div>
    <w:div w:id="431171894">
      <w:bodyDiv w:val="1"/>
      <w:marLeft w:val="0"/>
      <w:marRight w:val="0"/>
      <w:marTop w:val="0"/>
      <w:marBottom w:val="0"/>
      <w:divBdr>
        <w:top w:val="none" w:sz="0" w:space="0" w:color="auto"/>
        <w:left w:val="none" w:sz="0" w:space="0" w:color="auto"/>
        <w:bottom w:val="none" w:sz="0" w:space="0" w:color="auto"/>
        <w:right w:val="none" w:sz="0" w:space="0" w:color="auto"/>
      </w:divBdr>
    </w:div>
    <w:div w:id="437140155">
      <w:bodyDiv w:val="1"/>
      <w:marLeft w:val="0"/>
      <w:marRight w:val="0"/>
      <w:marTop w:val="0"/>
      <w:marBottom w:val="0"/>
      <w:divBdr>
        <w:top w:val="none" w:sz="0" w:space="0" w:color="auto"/>
        <w:left w:val="none" w:sz="0" w:space="0" w:color="auto"/>
        <w:bottom w:val="none" w:sz="0" w:space="0" w:color="auto"/>
        <w:right w:val="none" w:sz="0" w:space="0" w:color="auto"/>
      </w:divBdr>
    </w:div>
    <w:div w:id="442379413">
      <w:bodyDiv w:val="1"/>
      <w:marLeft w:val="0"/>
      <w:marRight w:val="0"/>
      <w:marTop w:val="0"/>
      <w:marBottom w:val="0"/>
      <w:divBdr>
        <w:top w:val="none" w:sz="0" w:space="0" w:color="auto"/>
        <w:left w:val="none" w:sz="0" w:space="0" w:color="auto"/>
        <w:bottom w:val="none" w:sz="0" w:space="0" w:color="auto"/>
        <w:right w:val="none" w:sz="0" w:space="0" w:color="auto"/>
      </w:divBdr>
    </w:div>
    <w:div w:id="462886074">
      <w:bodyDiv w:val="1"/>
      <w:marLeft w:val="0"/>
      <w:marRight w:val="0"/>
      <w:marTop w:val="0"/>
      <w:marBottom w:val="0"/>
      <w:divBdr>
        <w:top w:val="none" w:sz="0" w:space="0" w:color="auto"/>
        <w:left w:val="none" w:sz="0" w:space="0" w:color="auto"/>
        <w:bottom w:val="none" w:sz="0" w:space="0" w:color="auto"/>
        <w:right w:val="none" w:sz="0" w:space="0" w:color="auto"/>
      </w:divBdr>
    </w:div>
    <w:div w:id="469174528">
      <w:bodyDiv w:val="1"/>
      <w:marLeft w:val="0"/>
      <w:marRight w:val="0"/>
      <w:marTop w:val="0"/>
      <w:marBottom w:val="0"/>
      <w:divBdr>
        <w:top w:val="none" w:sz="0" w:space="0" w:color="auto"/>
        <w:left w:val="none" w:sz="0" w:space="0" w:color="auto"/>
        <w:bottom w:val="none" w:sz="0" w:space="0" w:color="auto"/>
        <w:right w:val="none" w:sz="0" w:space="0" w:color="auto"/>
      </w:divBdr>
    </w:div>
    <w:div w:id="520122122">
      <w:bodyDiv w:val="1"/>
      <w:marLeft w:val="0"/>
      <w:marRight w:val="0"/>
      <w:marTop w:val="0"/>
      <w:marBottom w:val="0"/>
      <w:divBdr>
        <w:top w:val="none" w:sz="0" w:space="0" w:color="auto"/>
        <w:left w:val="none" w:sz="0" w:space="0" w:color="auto"/>
        <w:bottom w:val="none" w:sz="0" w:space="0" w:color="auto"/>
        <w:right w:val="none" w:sz="0" w:space="0" w:color="auto"/>
      </w:divBdr>
    </w:div>
    <w:div w:id="522091759">
      <w:bodyDiv w:val="1"/>
      <w:marLeft w:val="0"/>
      <w:marRight w:val="0"/>
      <w:marTop w:val="0"/>
      <w:marBottom w:val="0"/>
      <w:divBdr>
        <w:top w:val="none" w:sz="0" w:space="0" w:color="auto"/>
        <w:left w:val="none" w:sz="0" w:space="0" w:color="auto"/>
        <w:bottom w:val="none" w:sz="0" w:space="0" w:color="auto"/>
        <w:right w:val="none" w:sz="0" w:space="0" w:color="auto"/>
      </w:divBdr>
    </w:div>
    <w:div w:id="529883301">
      <w:bodyDiv w:val="1"/>
      <w:marLeft w:val="0"/>
      <w:marRight w:val="0"/>
      <w:marTop w:val="0"/>
      <w:marBottom w:val="0"/>
      <w:divBdr>
        <w:top w:val="none" w:sz="0" w:space="0" w:color="auto"/>
        <w:left w:val="none" w:sz="0" w:space="0" w:color="auto"/>
        <w:bottom w:val="none" w:sz="0" w:space="0" w:color="auto"/>
        <w:right w:val="none" w:sz="0" w:space="0" w:color="auto"/>
      </w:divBdr>
    </w:div>
    <w:div w:id="548150526">
      <w:bodyDiv w:val="1"/>
      <w:marLeft w:val="0"/>
      <w:marRight w:val="0"/>
      <w:marTop w:val="0"/>
      <w:marBottom w:val="0"/>
      <w:divBdr>
        <w:top w:val="none" w:sz="0" w:space="0" w:color="auto"/>
        <w:left w:val="none" w:sz="0" w:space="0" w:color="auto"/>
        <w:bottom w:val="none" w:sz="0" w:space="0" w:color="auto"/>
        <w:right w:val="none" w:sz="0" w:space="0" w:color="auto"/>
      </w:divBdr>
    </w:div>
    <w:div w:id="549847544">
      <w:bodyDiv w:val="1"/>
      <w:marLeft w:val="0"/>
      <w:marRight w:val="0"/>
      <w:marTop w:val="0"/>
      <w:marBottom w:val="0"/>
      <w:divBdr>
        <w:top w:val="none" w:sz="0" w:space="0" w:color="auto"/>
        <w:left w:val="none" w:sz="0" w:space="0" w:color="auto"/>
        <w:bottom w:val="none" w:sz="0" w:space="0" w:color="auto"/>
        <w:right w:val="none" w:sz="0" w:space="0" w:color="auto"/>
      </w:divBdr>
    </w:div>
    <w:div w:id="608970627">
      <w:bodyDiv w:val="1"/>
      <w:marLeft w:val="0"/>
      <w:marRight w:val="0"/>
      <w:marTop w:val="0"/>
      <w:marBottom w:val="0"/>
      <w:divBdr>
        <w:top w:val="none" w:sz="0" w:space="0" w:color="auto"/>
        <w:left w:val="none" w:sz="0" w:space="0" w:color="auto"/>
        <w:bottom w:val="none" w:sz="0" w:space="0" w:color="auto"/>
        <w:right w:val="none" w:sz="0" w:space="0" w:color="auto"/>
      </w:divBdr>
    </w:div>
    <w:div w:id="636952153">
      <w:bodyDiv w:val="1"/>
      <w:marLeft w:val="0"/>
      <w:marRight w:val="0"/>
      <w:marTop w:val="0"/>
      <w:marBottom w:val="0"/>
      <w:divBdr>
        <w:top w:val="none" w:sz="0" w:space="0" w:color="auto"/>
        <w:left w:val="none" w:sz="0" w:space="0" w:color="auto"/>
        <w:bottom w:val="none" w:sz="0" w:space="0" w:color="auto"/>
        <w:right w:val="none" w:sz="0" w:space="0" w:color="auto"/>
      </w:divBdr>
    </w:div>
    <w:div w:id="649945736">
      <w:bodyDiv w:val="1"/>
      <w:marLeft w:val="0"/>
      <w:marRight w:val="0"/>
      <w:marTop w:val="0"/>
      <w:marBottom w:val="0"/>
      <w:divBdr>
        <w:top w:val="none" w:sz="0" w:space="0" w:color="auto"/>
        <w:left w:val="none" w:sz="0" w:space="0" w:color="auto"/>
        <w:bottom w:val="none" w:sz="0" w:space="0" w:color="auto"/>
        <w:right w:val="none" w:sz="0" w:space="0" w:color="auto"/>
      </w:divBdr>
    </w:div>
    <w:div w:id="655113669">
      <w:bodyDiv w:val="1"/>
      <w:marLeft w:val="0"/>
      <w:marRight w:val="0"/>
      <w:marTop w:val="0"/>
      <w:marBottom w:val="0"/>
      <w:divBdr>
        <w:top w:val="none" w:sz="0" w:space="0" w:color="auto"/>
        <w:left w:val="none" w:sz="0" w:space="0" w:color="auto"/>
        <w:bottom w:val="none" w:sz="0" w:space="0" w:color="auto"/>
        <w:right w:val="none" w:sz="0" w:space="0" w:color="auto"/>
      </w:divBdr>
    </w:div>
    <w:div w:id="658920095">
      <w:bodyDiv w:val="1"/>
      <w:marLeft w:val="0"/>
      <w:marRight w:val="0"/>
      <w:marTop w:val="0"/>
      <w:marBottom w:val="0"/>
      <w:divBdr>
        <w:top w:val="none" w:sz="0" w:space="0" w:color="auto"/>
        <w:left w:val="none" w:sz="0" w:space="0" w:color="auto"/>
        <w:bottom w:val="none" w:sz="0" w:space="0" w:color="auto"/>
        <w:right w:val="none" w:sz="0" w:space="0" w:color="auto"/>
      </w:divBdr>
    </w:div>
    <w:div w:id="668750475">
      <w:bodyDiv w:val="1"/>
      <w:marLeft w:val="0"/>
      <w:marRight w:val="0"/>
      <w:marTop w:val="0"/>
      <w:marBottom w:val="0"/>
      <w:divBdr>
        <w:top w:val="none" w:sz="0" w:space="0" w:color="auto"/>
        <w:left w:val="none" w:sz="0" w:space="0" w:color="auto"/>
        <w:bottom w:val="none" w:sz="0" w:space="0" w:color="auto"/>
        <w:right w:val="none" w:sz="0" w:space="0" w:color="auto"/>
      </w:divBdr>
    </w:div>
    <w:div w:id="681052220">
      <w:bodyDiv w:val="1"/>
      <w:marLeft w:val="0"/>
      <w:marRight w:val="0"/>
      <w:marTop w:val="0"/>
      <w:marBottom w:val="0"/>
      <w:divBdr>
        <w:top w:val="none" w:sz="0" w:space="0" w:color="auto"/>
        <w:left w:val="none" w:sz="0" w:space="0" w:color="auto"/>
        <w:bottom w:val="none" w:sz="0" w:space="0" w:color="auto"/>
        <w:right w:val="none" w:sz="0" w:space="0" w:color="auto"/>
      </w:divBdr>
    </w:div>
    <w:div w:id="683173875">
      <w:bodyDiv w:val="1"/>
      <w:marLeft w:val="0"/>
      <w:marRight w:val="0"/>
      <w:marTop w:val="0"/>
      <w:marBottom w:val="0"/>
      <w:divBdr>
        <w:top w:val="none" w:sz="0" w:space="0" w:color="auto"/>
        <w:left w:val="none" w:sz="0" w:space="0" w:color="auto"/>
        <w:bottom w:val="none" w:sz="0" w:space="0" w:color="auto"/>
        <w:right w:val="none" w:sz="0" w:space="0" w:color="auto"/>
      </w:divBdr>
    </w:div>
    <w:div w:id="711467559">
      <w:bodyDiv w:val="1"/>
      <w:marLeft w:val="0"/>
      <w:marRight w:val="0"/>
      <w:marTop w:val="0"/>
      <w:marBottom w:val="0"/>
      <w:divBdr>
        <w:top w:val="none" w:sz="0" w:space="0" w:color="auto"/>
        <w:left w:val="none" w:sz="0" w:space="0" w:color="auto"/>
        <w:bottom w:val="none" w:sz="0" w:space="0" w:color="auto"/>
        <w:right w:val="none" w:sz="0" w:space="0" w:color="auto"/>
      </w:divBdr>
    </w:div>
    <w:div w:id="738016187">
      <w:bodyDiv w:val="1"/>
      <w:marLeft w:val="0"/>
      <w:marRight w:val="0"/>
      <w:marTop w:val="0"/>
      <w:marBottom w:val="0"/>
      <w:divBdr>
        <w:top w:val="none" w:sz="0" w:space="0" w:color="auto"/>
        <w:left w:val="none" w:sz="0" w:space="0" w:color="auto"/>
        <w:bottom w:val="none" w:sz="0" w:space="0" w:color="auto"/>
        <w:right w:val="none" w:sz="0" w:space="0" w:color="auto"/>
      </w:divBdr>
    </w:div>
    <w:div w:id="758522243">
      <w:bodyDiv w:val="1"/>
      <w:marLeft w:val="0"/>
      <w:marRight w:val="0"/>
      <w:marTop w:val="0"/>
      <w:marBottom w:val="0"/>
      <w:divBdr>
        <w:top w:val="none" w:sz="0" w:space="0" w:color="auto"/>
        <w:left w:val="none" w:sz="0" w:space="0" w:color="auto"/>
        <w:bottom w:val="none" w:sz="0" w:space="0" w:color="auto"/>
        <w:right w:val="none" w:sz="0" w:space="0" w:color="auto"/>
      </w:divBdr>
    </w:div>
    <w:div w:id="767624710">
      <w:bodyDiv w:val="1"/>
      <w:marLeft w:val="0"/>
      <w:marRight w:val="0"/>
      <w:marTop w:val="0"/>
      <w:marBottom w:val="0"/>
      <w:divBdr>
        <w:top w:val="none" w:sz="0" w:space="0" w:color="auto"/>
        <w:left w:val="none" w:sz="0" w:space="0" w:color="auto"/>
        <w:bottom w:val="none" w:sz="0" w:space="0" w:color="auto"/>
        <w:right w:val="none" w:sz="0" w:space="0" w:color="auto"/>
      </w:divBdr>
    </w:div>
    <w:div w:id="777603662">
      <w:bodyDiv w:val="1"/>
      <w:marLeft w:val="0"/>
      <w:marRight w:val="0"/>
      <w:marTop w:val="0"/>
      <w:marBottom w:val="0"/>
      <w:divBdr>
        <w:top w:val="none" w:sz="0" w:space="0" w:color="auto"/>
        <w:left w:val="none" w:sz="0" w:space="0" w:color="auto"/>
        <w:bottom w:val="none" w:sz="0" w:space="0" w:color="auto"/>
        <w:right w:val="none" w:sz="0" w:space="0" w:color="auto"/>
      </w:divBdr>
    </w:div>
    <w:div w:id="793014011">
      <w:bodyDiv w:val="1"/>
      <w:marLeft w:val="0"/>
      <w:marRight w:val="0"/>
      <w:marTop w:val="0"/>
      <w:marBottom w:val="0"/>
      <w:divBdr>
        <w:top w:val="none" w:sz="0" w:space="0" w:color="auto"/>
        <w:left w:val="none" w:sz="0" w:space="0" w:color="auto"/>
        <w:bottom w:val="none" w:sz="0" w:space="0" w:color="auto"/>
        <w:right w:val="none" w:sz="0" w:space="0" w:color="auto"/>
      </w:divBdr>
    </w:div>
    <w:div w:id="808789470">
      <w:bodyDiv w:val="1"/>
      <w:marLeft w:val="0"/>
      <w:marRight w:val="0"/>
      <w:marTop w:val="0"/>
      <w:marBottom w:val="0"/>
      <w:divBdr>
        <w:top w:val="none" w:sz="0" w:space="0" w:color="auto"/>
        <w:left w:val="none" w:sz="0" w:space="0" w:color="auto"/>
        <w:bottom w:val="none" w:sz="0" w:space="0" w:color="auto"/>
        <w:right w:val="none" w:sz="0" w:space="0" w:color="auto"/>
      </w:divBdr>
    </w:div>
    <w:div w:id="816454716">
      <w:bodyDiv w:val="1"/>
      <w:marLeft w:val="0"/>
      <w:marRight w:val="0"/>
      <w:marTop w:val="0"/>
      <w:marBottom w:val="0"/>
      <w:divBdr>
        <w:top w:val="none" w:sz="0" w:space="0" w:color="auto"/>
        <w:left w:val="none" w:sz="0" w:space="0" w:color="auto"/>
        <w:bottom w:val="none" w:sz="0" w:space="0" w:color="auto"/>
        <w:right w:val="none" w:sz="0" w:space="0" w:color="auto"/>
      </w:divBdr>
    </w:div>
    <w:div w:id="818155727">
      <w:bodyDiv w:val="1"/>
      <w:marLeft w:val="0"/>
      <w:marRight w:val="0"/>
      <w:marTop w:val="0"/>
      <w:marBottom w:val="0"/>
      <w:divBdr>
        <w:top w:val="none" w:sz="0" w:space="0" w:color="auto"/>
        <w:left w:val="none" w:sz="0" w:space="0" w:color="auto"/>
        <w:bottom w:val="none" w:sz="0" w:space="0" w:color="auto"/>
        <w:right w:val="none" w:sz="0" w:space="0" w:color="auto"/>
      </w:divBdr>
    </w:div>
    <w:div w:id="821387122">
      <w:bodyDiv w:val="1"/>
      <w:marLeft w:val="0"/>
      <w:marRight w:val="0"/>
      <w:marTop w:val="0"/>
      <w:marBottom w:val="0"/>
      <w:divBdr>
        <w:top w:val="none" w:sz="0" w:space="0" w:color="auto"/>
        <w:left w:val="none" w:sz="0" w:space="0" w:color="auto"/>
        <w:bottom w:val="none" w:sz="0" w:space="0" w:color="auto"/>
        <w:right w:val="none" w:sz="0" w:space="0" w:color="auto"/>
      </w:divBdr>
    </w:div>
    <w:div w:id="833187036">
      <w:bodyDiv w:val="1"/>
      <w:marLeft w:val="0"/>
      <w:marRight w:val="0"/>
      <w:marTop w:val="0"/>
      <w:marBottom w:val="0"/>
      <w:divBdr>
        <w:top w:val="none" w:sz="0" w:space="0" w:color="auto"/>
        <w:left w:val="none" w:sz="0" w:space="0" w:color="auto"/>
        <w:bottom w:val="none" w:sz="0" w:space="0" w:color="auto"/>
        <w:right w:val="none" w:sz="0" w:space="0" w:color="auto"/>
      </w:divBdr>
    </w:div>
    <w:div w:id="841817985">
      <w:bodyDiv w:val="1"/>
      <w:marLeft w:val="0"/>
      <w:marRight w:val="0"/>
      <w:marTop w:val="0"/>
      <w:marBottom w:val="0"/>
      <w:divBdr>
        <w:top w:val="none" w:sz="0" w:space="0" w:color="auto"/>
        <w:left w:val="none" w:sz="0" w:space="0" w:color="auto"/>
        <w:bottom w:val="none" w:sz="0" w:space="0" w:color="auto"/>
        <w:right w:val="none" w:sz="0" w:space="0" w:color="auto"/>
      </w:divBdr>
    </w:div>
    <w:div w:id="845905668">
      <w:bodyDiv w:val="1"/>
      <w:marLeft w:val="0"/>
      <w:marRight w:val="0"/>
      <w:marTop w:val="0"/>
      <w:marBottom w:val="0"/>
      <w:divBdr>
        <w:top w:val="none" w:sz="0" w:space="0" w:color="auto"/>
        <w:left w:val="none" w:sz="0" w:space="0" w:color="auto"/>
        <w:bottom w:val="none" w:sz="0" w:space="0" w:color="auto"/>
        <w:right w:val="none" w:sz="0" w:space="0" w:color="auto"/>
      </w:divBdr>
    </w:div>
    <w:div w:id="846284885">
      <w:bodyDiv w:val="1"/>
      <w:marLeft w:val="0"/>
      <w:marRight w:val="0"/>
      <w:marTop w:val="0"/>
      <w:marBottom w:val="0"/>
      <w:divBdr>
        <w:top w:val="none" w:sz="0" w:space="0" w:color="auto"/>
        <w:left w:val="none" w:sz="0" w:space="0" w:color="auto"/>
        <w:bottom w:val="none" w:sz="0" w:space="0" w:color="auto"/>
        <w:right w:val="none" w:sz="0" w:space="0" w:color="auto"/>
      </w:divBdr>
    </w:div>
    <w:div w:id="864489262">
      <w:bodyDiv w:val="1"/>
      <w:marLeft w:val="0"/>
      <w:marRight w:val="0"/>
      <w:marTop w:val="0"/>
      <w:marBottom w:val="0"/>
      <w:divBdr>
        <w:top w:val="none" w:sz="0" w:space="0" w:color="auto"/>
        <w:left w:val="none" w:sz="0" w:space="0" w:color="auto"/>
        <w:bottom w:val="none" w:sz="0" w:space="0" w:color="auto"/>
        <w:right w:val="none" w:sz="0" w:space="0" w:color="auto"/>
      </w:divBdr>
    </w:div>
    <w:div w:id="864905212">
      <w:bodyDiv w:val="1"/>
      <w:marLeft w:val="0"/>
      <w:marRight w:val="0"/>
      <w:marTop w:val="0"/>
      <w:marBottom w:val="0"/>
      <w:divBdr>
        <w:top w:val="none" w:sz="0" w:space="0" w:color="auto"/>
        <w:left w:val="none" w:sz="0" w:space="0" w:color="auto"/>
        <w:bottom w:val="none" w:sz="0" w:space="0" w:color="auto"/>
        <w:right w:val="none" w:sz="0" w:space="0" w:color="auto"/>
      </w:divBdr>
    </w:div>
    <w:div w:id="899825336">
      <w:bodyDiv w:val="1"/>
      <w:marLeft w:val="0"/>
      <w:marRight w:val="0"/>
      <w:marTop w:val="0"/>
      <w:marBottom w:val="0"/>
      <w:divBdr>
        <w:top w:val="none" w:sz="0" w:space="0" w:color="auto"/>
        <w:left w:val="none" w:sz="0" w:space="0" w:color="auto"/>
        <w:bottom w:val="none" w:sz="0" w:space="0" w:color="auto"/>
        <w:right w:val="none" w:sz="0" w:space="0" w:color="auto"/>
      </w:divBdr>
    </w:div>
    <w:div w:id="900410291">
      <w:bodyDiv w:val="1"/>
      <w:marLeft w:val="0"/>
      <w:marRight w:val="0"/>
      <w:marTop w:val="0"/>
      <w:marBottom w:val="0"/>
      <w:divBdr>
        <w:top w:val="none" w:sz="0" w:space="0" w:color="auto"/>
        <w:left w:val="none" w:sz="0" w:space="0" w:color="auto"/>
        <w:bottom w:val="none" w:sz="0" w:space="0" w:color="auto"/>
        <w:right w:val="none" w:sz="0" w:space="0" w:color="auto"/>
      </w:divBdr>
    </w:div>
    <w:div w:id="908731490">
      <w:bodyDiv w:val="1"/>
      <w:marLeft w:val="0"/>
      <w:marRight w:val="0"/>
      <w:marTop w:val="0"/>
      <w:marBottom w:val="0"/>
      <w:divBdr>
        <w:top w:val="none" w:sz="0" w:space="0" w:color="auto"/>
        <w:left w:val="none" w:sz="0" w:space="0" w:color="auto"/>
        <w:bottom w:val="none" w:sz="0" w:space="0" w:color="auto"/>
        <w:right w:val="none" w:sz="0" w:space="0" w:color="auto"/>
      </w:divBdr>
    </w:div>
    <w:div w:id="916285771">
      <w:bodyDiv w:val="1"/>
      <w:marLeft w:val="0"/>
      <w:marRight w:val="0"/>
      <w:marTop w:val="0"/>
      <w:marBottom w:val="0"/>
      <w:divBdr>
        <w:top w:val="none" w:sz="0" w:space="0" w:color="auto"/>
        <w:left w:val="none" w:sz="0" w:space="0" w:color="auto"/>
        <w:bottom w:val="none" w:sz="0" w:space="0" w:color="auto"/>
        <w:right w:val="none" w:sz="0" w:space="0" w:color="auto"/>
      </w:divBdr>
    </w:div>
    <w:div w:id="926964335">
      <w:bodyDiv w:val="1"/>
      <w:marLeft w:val="0"/>
      <w:marRight w:val="0"/>
      <w:marTop w:val="0"/>
      <w:marBottom w:val="0"/>
      <w:divBdr>
        <w:top w:val="none" w:sz="0" w:space="0" w:color="auto"/>
        <w:left w:val="none" w:sz="0" w:space="0" w:color="auto"/>
        <w:bottom w:val="none" w:sz="0" w:space="0" w:color="auto"/>
        <w:right w:val="none" w:sz="0" w:space="0" w:color="auto"/>
      </w:divBdr>
    </w:div>
    <w:div w:id="942539511">
      <w:bodyDiv w:val="1"/>
      <w:marLeft w:val="0"/>
      <w:marRight w:val="0"/>
      <w:marTop w:val="0"/>
      <w:marBottom w:val="0"/>
      <w:divBdr>
        <w:top w:val="none" w:sz="0" w:space="0" w:color="auto"/>
        <w:left w:val="none" w:sz="0" w:space="0" w:color="auto"/>
        <w:bottom w:val="none" w:sz="0" w:space="0" w:color="auto"/>
        <w:right w:val="none" w:sz="0" w:space="0" w:color="auto"/>
      </w:divBdr>
    </w:div>
    <w:div w:id="943541701">
      <w:bodyDiv w:val="1"/>
      <w:marLeft w:val="0"/>
      <w:marRight w:val="0"/>
      <w:marTop w:val="0"/>
      <w:marBottom w:val="0"/>
      <w:divBdr>
        <w:top w:val="none" w:sz="0" w:space="0" w:color="auto"/>
        <w:left w:val="none" w:sz="0" w:space="0" w:color="auto"/>
        <w:bottom w:val="none" w:sz="0" w:space="0" w:color="auto"/>
        <w:right w:val="none" w:sz="0" w:space="0" w:color="auto"/>
      </w:divBdr>
    </w:div>
    <w:div w:id="951135696">
      <w:bodyDiv w:val="1"/>
      <w:marLeft w:val="0"/>
      <w:marRight w:val="0"/>
      <w:marTop w:val="0"/>
      <w:marBottom w:val="0"/>
      <w:divBdr>
        <w:top w:val="none" w:sz="0" w:space="0" w:color="auto"/>
        <w:left w:val="none" w:sz="0" w:space="0" w:color="auto"/>
        <w:bottom w:val="none" w:sz="0" w:space="0" w:color="auto"/>
        <w:right w:val="none" w:sz="0" w:space="0" w:color="auto"/>
      </w:divBdr>
    </w:div>
    <w:div w:id="962199768">
      <w:bodyDiv w:val="1"/>
      <w:marLeft w:val="0"/>
      <w:marRight w:val="0"/>
      <w:marTop w:val="0"/>
      <w:marBottom w:val="0"/>
      <w:divBdr>
        <w:top w:val="none" w:sz="0" w:space="0" w:color="auto"/>
        <w:left w:val="none" w:sz="0" w:space="0" w:color="auto"/>
        <w:bottom w:val="none" w:sz="0" w:space="0" w:color="auto"/>
        <w:right w:val="none" w:sz="0" w:space="0" w:color="auto"/>
      </w:divBdr>
    </w:div>
    <w:div w:id="994452268">
      <w:bodyDiv w:val="1"/>
      <w:marLeft w:val="0"/>
      <w:marRight w:val="0"/>
      <w:marTop w:val="0"/>
      <w:marBottom w:val="0"/>
      <w:divBdr>
        <w:top w:val="none" w:sz="0" w:space="0" w:color="auto"/>
        <w:left w:val="none" w:sz="0" w:space="0" w:color="auto"/>
        <w:bottom w:val="none" w:sz="0" w:space="0" w:color="auto"/>
        <w:right w:val="none" w:sz="0" w:space="0" w:color="auto"/>
      </w:divBdr>
    </w:div>
    <w:div w:id="998004381">
      <w:bodyDiv w:val="1"/>
      <w:marLeft w:val="0"/>
      <w:marRight w:val="0"/>
      <w:marTop w:val="0"/>
      <w:marBottom w:val="0"/>
      <w:divBdr>
        <w:top w:val="none" w:sz="0" w:space="0" w:color="auto"/>
        <w:left w:val="none" w:sz="0" w:space="0" w:color="auto"/>
        <w:bottom w:val="none" w:sz="0" w:space="0" w:color="auto"/>
        <w:right w:val="none" w:sz="0" w:space="0" w:color="auto"/>
      </w:divBdr>
    </w:div>
    <w:div w:id="1007320796">
      <w:bodyDiv w:val="1"/>
      <w:marLeft w:val="0"/>
      <w:marRight w:val="0"/>
      <w:marTop w:val="0"/>
      <w:marBottom w:val="0"/>
      <w:divBdr>
        <w:top w:val="none" w:sz="0" w:space="0" w:color="auto"/>
        <w:left w:val="none" w:sz="0" w:space="0" w:color="auto"/>
        <w:bottom w:val="none" w:sz="0" w:space="0" w:color="auto"/>
        <w:right w:val="none" w:sz="0" w:space="0" w:color="auto"/>
      </w:divBdr>
    </w:div>
    <w:div w:id="1054619395">
      <w:bodyDiv w:val="1"/>
      <w:marLeft w:val="0"/>
      <w:marRight w:val="0"/>
      <w:marTop w:val="0"/>
      <w:marBottom w:val="0"/>
      <w:divBdr>
        <w:top w:val="none" w:sz="0" w:space="0" w:color="auto"/>
        <w:left w:val="none" w:sz="0" w:space="0" w:color="auto"/>
        <w:bottom w:val="none" w:sz="0" w:space="0" w:color="auto"/>
        <w:right w:val="none" w:sz="0" w:space="0" w:color="auto"/>
      </w:divBdr>
    </w:div>
    <w:div w:id="1059330279">
      <w:bodyDiv w:val="1"/>
      <w:marLeft w:val="0"/>
      <w:marRight w:val="0"/>
      <w:marTop w:val="0"/>
      <w:marBottom w:val="0"/>
      <w:divBdr>
        <w:top w:val="none" w:sz="0" w:space="0" w:color="auto"/>
        <w:left w:val="none" w:sz="0" w:space="0" w:color="auto"/>
        <w:bottom w:val="none" w:sz="0" w:space="0" w:color="auto"/>
        <w:right w:val="none" w:sz="0" w:space="0" w:color="auto"/>
      </w:divBdr>
    </w:div>
    <w:div w:id="1061561719">
      <w:bodyDiv w:val="1"/>
      <w:marLeft w:val="0"/>
      <w:marRight w:val="0"/>
      <w:marTop w:val="0"/>
      <w:marBottom w:val="0"/>
      <w:divBdr>
        <w:top w:val="none" w:sz="0" w:space="0" w:color="auto"/>
        <w:left w:val="none" w:sz="0" w:space="0" w:color="auto"/>
        <w:bottom w:val="none" w:sz="0" w:space="0" w:color="auto"/>
        <w:right w:val="none" w:sz="0" w:space="0" w:color="auto"/>
      </w:divBdr>
    </w:div>
    <w:div w:id="1063067423">
      <w:bodyDiv w:val="1"/>
      <w:marLeft w:val="0"/>
      <w:marRight w:val="0"/>
      <w:marTop w:val="0"/>
      <w:marBottom w:val="0"/>
      <w:divBdr>
        <w:top w:val="none" w:sz="0" w:space="0" w:color="auto"/>
        <w:left w:val="none" w:sz="0" w:space="0" w:color="auto"/>
        <w:bottom w:val="none" w:sz="0" w:space="0" w:color="auto"/>
        <w:right w:val="none" w:sz="0" w:space="0" w:color="auto"/>
      </w:divBdr>
    </w:div>
    <w:div w:id="1065105337">
      <w:bodyDiv w:val="1"/>
      <w:marLeft w:val="0"/>
      <w:marRight w:val="0"/>
      <w:marTop w:val="0"/>
      <w:marBottom w:val="0"/>
      <w:divBdr>
        <w:top w:val="none" w:sz="0" w:space="0" w:color="auto"/>
        <w:left w:val="none" w:sz="0" w:space="0" w:color="auto"/>
        <w:bottom w:val="none" w:sz="0" w:space="0" w:color="auto"/>
        <w:right w:val="none" w:sz="0" w:space="0" w:color="auto"/>
      </w:divBdr>
    </w:div>
    <w:div w:id="1086612988">
      <w:bodyDiv w:val="1"/>
      <w:marLeft w:val="0"/>
      <w:marRight w:val="0"/>
      <w:marTop w:val="0"/>
      <w:marBottom w:val="0"/>
      <w:divBdr>
        <w:top w:val="none" w:sz="0" w:space="0" w:color="auto"/>
        <w:left w:val="none" w:sz="0" w:space="0" w:color="auto"/>
        <w:bottom w:val="none" w:sz="0" w:space="0" w:color="auto"/>
        <w:right w:val="none" w:sz="0" w:space="0" w:color="auto"/>
      </w:divBdr>
    </w:div>
    <w:div w:id="1110317016">
      <w:bodyDiv w:val="1"/>
      <w:marLeft w:val="0"/>
      <w:marRight w:val="0"/>
      <w:marTop w:val="0"/>
      <w:marBottom w:val="0"/>
      <w:divBdr>
        <w:top w:val="none" w:sz="0" w:space="0" w:color="auto"/>
        <w:left w:val="none" w:sz="0" w:space="0" w:color="auto"/>
        <w:bottom w:val="none" w:sz="0" w:space="0" w:color="auto"/>
        <w:right w:val="none" w:sz="0" w:space="0" w:color="auto"/>
      </w:divBdr>
    </w:div>
    <w:div w:id="1118181873">
      <w:bodyDiv w:val="1"/>
      <w:marLeft w:val="0"/>
      <w:marRight w:val="0"/>
      <w:marTop w:val="0"/>
      <w:marBottom w:val="0"/>
      <w:divBdr>
        <w:top w:val="none" w:sz="0" w:space="0" w:color="auto"/>
        <w:left w:val="none" w:sz="0" w:space="0" w:color="auto"/>
        <w:bottom w:val="none" w:sz="0" w:space="0" w:color="auto"/>
        <w:right w:val="none" w:sz="0" w:space="0" w:color="auto"/>
      </w:divBdr>
    </w:div>
    <w:div w:id="1120344308">
      <w:bodyDiv w:val="1"/>
      <w:marLeft w:val="0"/>
      <w:marRight w:val="0"/>
      <w:marTop w:val="0"/>
      <w:marBottom w:val="0"/>
      <w:divBdr>
        <w:top w:val="none" w:sz="0" w:space="0" w:color="auto"/>
        <w:left w:val="none" w:sz="0" w:space="0" w:color="auto"/>
        <w:bottom w:val="none" w:sz="0" w:space="0" w:color="auto"/>
        <w:right w:val="none" w:sz="0" w:space="0" w:color="auto"/>
      </w:divBdr>
    </w:div>
    <w:div w:id="1123233528">
      <w:bodyDiv w:val="1"/>
      <w:marLeft w:val="0"/>
      <w:marRight w:val="0"/>
      <w:marTop w:val="0"/>
      <w:marBottom w:val="0"/>
      <w:divBdr>
        <w:top w:val="none" w:sz="0" w:space="0" w:color="auto"/>
        <w:left w:val="none" w:sz="0" w:space="0" w:color="auto"/>
        <w:bottom w:val="none" w:sz="0" w:space="0" w:color="auto"/>
        <w:right w:val="none" w:sz="0" w:space="0" w:color="auto"/>
      </w:divBdr>
    </w:div>
    <w:div w:id="1127968635">
      <w:bodyDiv w:val="1"/>
      <w:marLeft w:val="0"/>
      <w:marRight w:val="0"/>
      <w:marTop w:val="0"/>
      <w:marBottom w:val="0"/>
      <w:divBdr>
        <w:top w:val="none" w:sz="0" w:space="0" w:color="auto"/>
        <w:left w:val="none" w:sz="0" w:space="0" w:color="auto"/>
        <w:bottom w:val="none" w:sz="0" w:space="0" w:color="auto"/>
        <w:right w:val="none" w:sz="0" w:space="0" w:color="auto"/>
      </w:divBdr>
    </w:div>
    <w:div w:id="1128475928">
      <w:bodyDiv w:val="1"/>
      <w:marLeft w:val="0"/>
      <w:marRight w:val="0"/>
      <w:marTop w:val="0"/>
      <w:marBottom w:val="0"/>
      <w:divBdr>
        <w:top w:val="none" w:sz="0" w:space="0" w:color="auto"/>
        <w:left w:val="none" w:sz="0" w:space="0" w:color="auto"/>
        <w:bottom w:val="none" w:sz="0" w:space="0" w:color="auto"/>
        <w:right w:val="none" w:sz="0" w:space="0" w:color="auto"/>
      </w:divBdr>
    </w:div>
    <w:div w:id="1130829079">
      <w:bodyDiv w:val="1"/>
      <w:marLeft w:val="0"/>
      <w:marRight w:val="0"/>
      <w:marTop w:val="0"/>
      <w:marBottom w:val="0"/>
      <w:divBdr>
        <w:top w:val="none" w:sz="0" w:space="0" w:color="auto"/>
        <w:left w:val="none" w:sz="0" w:space="0" w:color="auto"/>
        <w:bottom w:val="none" w:sz="0" w:space="0" w:color="auto"/>
        <w:right w:val="none" w:sz="0" w:space="0" w:color="auto"/>
      </w:divBdr>
    </w:div>
    <w:div w:id="1152910365">
      <w:bodyDiv w:val="1"/>
      <w:marLeft w:val="0"/>
      <w:marRight w:val="0"/>
      <w:marTop w:val="0"/>
      <w:marBottom w:val="0"/>
      <w:divBdr>
        <w:top w:val="none" w:sz="0" w:space="0" w:color="auto"/>
        <w:left w:val="none" w:sz="0" w:space="0" w:color="auto"/>
        <w:bottom w:val="none" w:sz="0" w:space="0" w:color="auto"/>
        <w:right w:val="none" w:sz="0" w:space="0" w:color="auto"/>
      </w:divBdr>
    </w:div>
    <w:div w:id="1154955955">
      <w:bodyDiv w:val="1"/>
      <w:marLeft w:val="0"/>
      <w:marRight w:val="0"/>
      <w:marTop w:val="0"/>
      <w:marBottom w:val="0"/>
      <w:divBdr>
        <w:top w:val="none" w:sz="0" w:space="0" w:color="auto"/>
        <w:left w:val="none" w:sz="0" w:space="0" w:color="auto"/>
        <w:bottom w:val="none" w:sz="0" w:space="0" w:color="auto"/>
        <w:right w:val="none" w:sz="0" w:space="0" w:color="auto"/>
      </w:divBdr>
    </w:div>
    <w:div w:id="1156067616">
      <w:bodyDiv w:val="1"/>
      <w:marLeft w:val="0"/>
      <w:marRight w:val="0"/>
      <w:marTop w:val="0"/>
      <w:marBottom w:val="0"/>
      <w:divBdr>
        <w:top w:val="none" w:sz="0" w:space="0" w:color="auto"/>
        <w:left w:val="none" w:sz="0" w:space="0" w:color="auto"/>
        <w:bottom w:val="none" w:sz="0" w:space="0" w:color="auto"/>
        <w:right w:val="none" w:sz="0" w:space="0" w:color="auto"/>
      </w:divBdr>
    </w:div>
    <w:div w:id="1185636445">
      <w:bodyDiv w:val="1"/>
      <w:marLeft w:val="0"/>
      <w:marRight w:val="0"/>
      <w:marTop w:val="0"/>
      <w:marBottom w:val="0"/>
      <w:divBdr>
        <w:top w:val="none" w:sz="0" w:space="0" w:color="auto"/>
        <w:left w:val="none" w:sz="0" w:space="0" w:color="auto"/>
        <w:bottom w:val="none" w:sz="0" w:space="0" w:color="auto"/>
        <w:right w:val="none" w:sz="0" w:space="0" w:color="auto"/>
      </w:divBdr>
    </w:div>
    <w:div w:id="1192915563">
      <w:bodyDiv w:val="1"/>
      <w:marLeft w:val="0"/>
      <w:marRight w:val="0"/>
      <w:marTop w:val="0"/>
      <w:marBottom w:val="0"/>
      <w:divBdr>
        <w:top w:val="none" w:sz="0" w:space="0" w:color="auto"/>
        <w:left w:val="none" w:sz="0" w:space="0" w:color="auto"/>
        <w:bottom w:val="none" w:sz="0" w:space="0" w:color="auto"/>
        <w:right w:val="none" w:sz="0" w:space="0" w:color="auto"/>
      </w:divBdr>
    </w:div>
    <w:div w:id="1197082385">
      <w:bodyDiv w:val="1"/>
      <w:marLeft w:val="0"/>
      <w:marRight w:val="0"/>
      <w:marTop w:val="0"/>
      <w:marBottom w:val="0"/>
      <w:divBdr>
        <w:top w:val="none" w:sz="0" w:space="0" w:color="auto"/>
        <w:left w:val="none" w:sz="0" w:space="0" w:color="auto"/>
        <w:bottom w:val="none" w:sz="0" w:space="0" w:color="auto"/>
        <w:right w:val="none" w:sz="0" w:space="0" w:color="auto"/>
      </w:divBdr>
    </w:div>
    <w:div w:id="1200049102">
      <w:bodyDiv w:val="1"/>
      <w:marLeft w:val="0"/>
      <w:marRight w:val="0"/>
      <w:marTop w:val="0"/>
      <w:marBottom w:val="0"/>
      <w:divBdr>
        <w:top w:val="none" w:sz="0" w:space="0" w:color="auto"/>
        <w:left w:val="none" w:sz="0" w:space="0" w:color="auto"/>
        <w:bottom w:val="none" w:sz="0" w:space="0" w:color="auto"/>
        <w:right w:val="none" w:sz="0" w:space="0" w:color="auto"/>
      </w:divBdr>
    </w:div>
    <w:div w:id="1225989811">
      <w:bodyDiv w:val="1"/>
      <w:marLeft w:val="0"/>
      <w:marRight w:val="0"/>
      <w:marTop w:val="0"/>
      <w:marBottom w:val="0"/>
      <w:divBdr>
        <w:top w:val="none" w:sz="0" w:space="0" w:color="auto"/>
        <w:left w:val="none" w:sz="0" w:space="0" w:color="auto"/>
        <w:bottom w:val="none" w:sz="0" w:space="0" w:color="auto"/>
        <w:right w:val="none" w:sz="0" w:space="0" w:color="auto"/>
      </w:divBdr>
    </w:div>
    <w:div w:id="1249269040">
      <w:bodyDiv w:val="1"/>
      <w:marLeft w:val="0"/>
      <w:marRight w:val="0"/>
      <w:marTop w:val="0"/>
      <w:marBottom w:val="0"/>
      <w:divBdr>
        <w:top w:val="none" w:sz="0" w:space="0" w:color="auto"/>
        <w:left w:val="none" w:sz="0" w:space="0" w:color="auto"/>
        <w:bottom w:val="none" w:sz="0" w:space="0" w:color="auto"/>
        <w:right w:val="none" w:sz="0" w:space="0" w:color="auto"/>
      </w:divBdr>
    </w:div>
    <w:div w:id="1282304405">
      <w:bodyDiv w:val="1"/>
      <w:marLeft w:val="0"/>
      <w:marRight w:val="0"/>
      <w:marTop w:val="0"/>
      <w:marBottom w:val="0"/>
      <w:divBdr>
        <w:top w:val="none" w:sz="0" w:space="0" w:color="auto"/>
        <w:left w:val="none" w:sz="0" w:space="0" w:color="auto"/>
        <w:bottom w:val="none" w:sz="0" w:space="0" w:color="auto"/>
        <w:right w:val="none" w:sz="0" w:space="0" w:color="auto"/>
      </w:divBdr>
    </w:div>
    <w:div w:id="1310017495">
      <w:bodyDiv w:val="1"/>
      <w:marLeft w:val="0"/>
      <w:marRight w:val="0"/>
      <w:marTop w:val="0"/>
      <w:marBottom w:val="0"/>
      <w:divBdr>
        <w:top w:val="none" w:sz="0" w:space="0" w:color="auto"/>
        <w:left w:val="none" w:sz="0" w:space="0" w:color="auto"/>
        <w:bottom w:val="none" w:sz="0" w:space="0" w:color="auto"/>
        <w:right w:val="none" w:sz="0" w:space="0" w:color="auto"/>
      </w:divBdr>
    </w:div>
    <w:div w:id="1320305566">
      <w:bodyDiv w:val="1"/>
      <w:marLeft w:val="0"/>
      <w:marRight w:val="0"/>
      <w:marTop w:val="0"/>
      <w:marBottom w:val="0"/>
      <w:divBdr>
        <w:top w:val="none" w:sz="0" w:space="0" w:color="auto"/>
        <w:left w:val="none" w:sz="0" w:space="0" w:color="auto"/>
        <w:bottom w:val="none" w:sz="0" w:space="0" w:color="auto"/>
        <w:right w:val="none" w:sz="0" w:space="0" w:color="auto"/>
      </w:divBdr>
    </w:div>
    <w:div w:id="1331565827">
      <w:bodyDiv w:val="1"/>
      <w:marLeft w:val="0"/>
      <w:marRight w:val="0"/>
      <w:marTop w:val="0"/>
      <w:marBottom w:val="0"/>
      <w:divBdr>
        <w:top w:val="none" w:sz="0" w:space="0" w:color="auto"/>
        <w:left w:val="none" w:sz="0" w:space="0" w:color="auto"/>
        <w:bottom w:val="none" w:sz="0" w:space="0" w:color="auto"/>
        <w:right w:val="none" w:sz="0" w:space="0" w:color="auto"/>
      </w:divBdr>
    </w:div>
    <w:div w:id="1340816548">
      <w:bodyDiv w:val="1"/>
      <w:marLeft w:val="0"/>
      <w:marRight w:val="0"/>
      <w:marTop w:val="0"/>
      <w:marBottom w:val="0"/>
      <w:divBdr>
        <w:top w:val="none" w:sz="0" w:space="0" w:color="auto"/>
        <w:left w:val="none" w:sz="0" w:space="0" w:color="auto"/>
        <w:bottom w:val="none" w:sz="0" w:space="0" w:color="auto"/>
        <w:right w:val="none" w:sz="0" w:space="0" w:color="auto"/>
      </w:divBdr>
    </w:div>
    <w:div w:id="1341542072">
      <w:bodyDiv w:val="1"/>
      <w:marLeft w:val="0"/>
      <w:marRight w:val="0"/>
      <w:marTop w:val="0"/>
      <w:marBottom w:val="0"/>
      <w:divBdr>
        <w:top w:val="none" w:sz="0" w:space="0" w:color="auto"/>
        <w:left w:val="none" w:sz="0" w:space="0" w:color="auto"/>
        <w:bottom w:val="none" w:sz="0" w:space="0" w:color="auto"/>
        <w:right w:val="none" w:sz="0" w:space="0" w:color="auto"/>
      </w:divBdr>
    </w:div>
    <w:div w:id="1349402669">
      <w:bodyDiv w:val="1"/>
      <w:marLeft w:val="0"/>
      <w:marRight w:val="0"/>
      <w:marTop w:val="0"/>
      <w:marBottom w:val="0"/>
      <w:divBdr>
        <w:top w:val="none" w:sz="0" w:space="0" w:color="auto"/>
        <w:left w:val="none" w:sz="0" w:space="0" w:color="auto"/>
        <w:bottom w:val="none" w:sz="0" w:space="0" w:color="auto"/>
        <w:right w:val="none" w:sz="0" w:space="0" w:color="auto"/>
      </w:divBdr>
    </w:div>
    <w:div w:id="1374694760">
      <w:bodyDiv w:val="1"/>
      <w:marLeft w:val="0"/>
      <w:marRight w:val="0"/>
      <w:marTop w:val="0"/>
      <w:marBottom w:val="0"/>
      <w:divBdr>
        <w:top w:val="none" w:sz="0" w:space="0" w:color="auto"/>
        <w:left w:val="none" w:sz="0" w:space="0" w:color="auto"/>
        <w:bottom w:val="none" w:sz="0" w:space="0" w:color="auto"/>
        <w:right w:val="none" w:sz="0" w:space="0" w:color="auto"/>
      </w:divBdr>
    </w:div>
    <w:div w:id="1393383174">
      <w:bodyDiv w:val="1"/>
      <w:marLeft w:val="0"/>
      <w:marRight w:val="0"/>
      <w:marTop w:val="0"/>
      <w:marBottom w:val="0"/>
      <w:divBdr>
        <w:top w:val="none" w:sz="0" w:space="0" w:color="auto"/>
        <w:left w:val="none" w:sz="0" w:space="0" w:color="auto"/>
        <w:bottom w:val="none" w:sz="0" w:space="0" w:color="auto"/>
        <w:right w:val="none" w:sz="0" w:space="0" w:color="auto"/>
      </w:divBdr>
    </w:div>
    <w:div w:id="1414860818">
      <w:bodyDiv w:val="1"/>
      <w:marLeft w:val="0"/>
      <w:marRight w:val="0"/>
      <w:marTop w:val="0"/>
      <w:marBottom w:val="0"/>
      <w:divBdr>
        <w:top w:val="none" w:sz="0" w:space="0" w:color="auto"/>
        <w:left w:val="none" w:sz="0" w:space="0" w:color="auto"/>
        <w:bottom w:val="none" w:sz="0" w:space="0" w:color="auto"/>
        <w:right w:val="none" w:sz="0" w:space="0" w:color="auto"/>
      </w:divBdr>
    </w:div>
    <w:div w:id="1423723994">
      <w:bodyDiv w:val="1"/>
      <w:marLeft w:val="0"/>
      <w:marRight w:val="0"/>
      <w:marTop w:val="0"/>
      <w:marBottom w:val="0"/>
      <w:divBdr>
        <w:top w:val="none" w:sz="0" w:space="0" w:color="auto"/>
        <w:left w:val="none" w:sz="0" w:space="0" w:color="auto"/>
        <w:bottom w:val="none" w:sz="0" w:space="0" w:color="auto"/>
        <w:right w:val="none" w:sz="0" w:space="0" w:color="auto"/>
      </w:divBdr>
    </w:div>
    <w:div w:id="1424767433">
      <w:bodyDiv w:val="1"/>
      <w:marLeft w:val="0"/>
      <w:marRight w:val="0"/>
      <w:marTop w:val="0"/>
      <w:marBottom w:val="0"/>
      <w:divBdr>
        <w:top w:val="none" w:sz="0" w:space="0" w:color="auto"/>
        <w:left w:val="none" w:sz="0" w:space="0" w:color="auto"/>
        <w:bottom w:val="none" w:sz="0" w:space="0" w:color="auto"/>
        <w:right w:val="none" w:sz="0" w:space="0" w:color="auto"/>
      </w:divBdr>
    </w:div>
    <w:div w:id="1444762831">
      <w:bodyDiv w:val="1"/>
      <w:marLeft w:val="0"/>
      <w:marRight w:val="0"/>
      <w:marTop w:val="0"/>
      <w:marBottom w:val="0"/>
      <w:divBdr>
        <w:top w:val="none" w:sz="0" w:space="0" w:color="auto"/>
        <w:left w:val="none" w:sz="0" w:space="0" w:color="auto"/>
        <w:bottom w:val="none" w:sz="0" w:space="0" w:color="auto"/>
        <w:right w:val="none" w:sz="0" w:space="0" w:color="auto"/>
      </w:divBdr>
    </w:div>
    <w:div w:id="1449592344">
      <w:bodyDiv w:val="1"/>
      <w:marLeft w:val="0"/>
      <w:marRight w:val="0"/>
      <w:marTop w:val="0"/>
      <w:marBottom w:val="0"/>
      <w:divBdr>
        <w:top w:val="none" w:sz="0" w:space="0" w:color="auto"/>
        <w:left w:val="none" w:sz="0" w:space="0" w:color="auto"/>
        <w:bottom w:val="none" w:sz="0" w:space="0" w:color="auto"/>
        <w:right w:val="none" w:sz="0" w:space="0" w:color="auto"/>
      </w:divBdr>
    </w:div>
    <w:div w:id="1456949099">
      <w:bodyDiv w:val="1"/>
      <w:marLeft w:val="0"/>
      <w:marRight w:val="0"/>
      <w:marTop w:val="0"/>
      <w:marBottom w:val="0"/>
      <w:divBdr>
        <w:top w:val="none" w:sz="0" w:space="0" w:color="auto"/>
        <w:left w:val="none" w:sz="0" w:space="0" w:color="auto"/>
        <w:bottom w:val="none" w:sz="0" w:space="0" w:color="auto"/>
        <w:right w:val="none" w:sz="0" w:space="0" w:color="auto"/>
      </w:divBdr>
    </w:div>
    <w:div w:id="1476945106">
      <w:bodyDiv w:val="1"/>
      <w:marLeft w:val="0"/>
      <w:marRight w:val="0"/>
      <w:marTop w:val="0"/>
      <w:marBottom w:val="0"/>
      <w:divBdr>
        <w:top w:val="none" w:sz="0" w:space="0" w:color="auto"/>
        <w:left w:val="none" w:sz="0" w:space="0" w:color="auto"/>
        <w:bottom w:val="none" w:sz="0" w:space="0" w:color="auto"/>
        <w:right w:val="none" w:sz="0" w:space="0" w:color="auto"/>
      </w:divBdr>
    </w:div>
    <w:div w:id="1511406343">
      <w:bodyDiv w:val="1"/>
      <w:marLeft w:val="0"/>
      <w:marRight w:val="0"/>
      <w:marTop w:val="0"/>
      <w:marBottom w:val="0"/>
      <w:divBdr>
        <w:top w:val="none" w:sz="0" w:space="0" w:color="auto"/>
        <w:left w:val="none" w:sz="0" w:space="0" w:color="auto"/>
        <w:bottom w:val="none" w:sz="0" w:space="0" w:color="auto"/>
        <w:right w:val="none" w:sz="0" w:space="0" w:color="auto"/>
      </w:divBdr>
    </w:div>
    <w:div w:id="1516385898">
      <w:bodyDiv w:val="1"/>
      <w:marLeft w:val="0"/>
      <w:marRight w:val="0"/>
      <w:marTop w:val="0"/>
      <w:marBottom w:val="0"/>
      <w:divBdr>
        <w:top w:val="none" w:sz="0" w:space="0" w:color="auto"/>
        <w:left w:val="none" w:sz="0" w:space="0" w:color="auto"/>
        <w:bottom w:val="none" w:sz="0" w:space="0" w:color="auto"/>
        <w:right w:val="none" w:sz="0" w:space="0" w:color="auto"/>
      </w:divBdr>
    </w:div>
    <w:div w:id="1529175029">
      <w:bodyDiv w:val="1"/>
      <w:marLeft w:val="0"/>
      <w:marRight w:val="0"/>
      <w:marTop w:val="0"/>
      <w:marBottom w:val="0"/>
      <w:divBdr>
        <w:top w:val="none" w:sz="0" w:space="0" w:color="auto"/>
        <w:left w:val="none" w:sz="0" w:space="0" w:color="auto"/>
        <w:bottom w:val="none" w:sz="0" w:space="0" w:color="auto"/>
        <w:right w:val="none" w:sz="0" w:space="0" w:color="auto"/>
      </w:divBdr>
    </w:div>
    <w:div w:id="1529177142">
      <w:bodyDiv w:val="1"/>
      <w:marLeft w:val="0"/>
      <w:marRight w:val="0"/>
      <w:marTop w:val="0"/>
      <w:marBottom w:val="0"/>
      <w:divBdr>
        <w:top w:val="none" w:sz="0" w:space="0" w:color="auto"/>
        <w:left w:val="none" w:sz="0" w:space="0" w:color="auto"/>
        <w:bottom w:val="none" w:sz="0" w:space="0" w:color="auto"/>
        <w:right w:val="none" w:sz="0" w:space="0" w:color="auto"/>
      </w:divBdr>
    </w:div>
    <w:div w:id="1535653580">
      <w:bodyDiv w:val="1"/>
      <w:marLeft w:val="0"/>
      <w:marRight w:val="0"/>
      <w:marTop w:val="0"/>
      <w:marBottom w:val="0"/>
      <w:divBdr>
        <w:top w:val="none" w:sz="0" w:space="0" w:color="auto"/>
        <w:left w:val="none" w:sz="0" w:space="0" w:color="auto"/>
        <w:bottom w:val="none" w:sz="0" w:space="0" w:color="auto"/>
        <w:right w:val="none" w:sz="0" w:space="0" w:color="auto"/>
      </w:divBdr>
    </w:div>
    <w:div w:id="1553228162">
      <w:bodyDiv w:val="1"/>
      <w:marLeft w:val="0"/>
      <w:marRight w:val="0"/>
      <w:marTop w:val="0"/>
      <w:marBottom w:val="0"/>
      <w:divBdr>
        <w:top w:val="none" w:sz="0" w:space="0" w:color="auto"/>
        <w:left w:val="none" w:sz="0" w:space="0" w:color="auto"/>
        <w:bottom w:val="none" w:sz="0" w:space="0" w:color="auto"/>
        <w:right w:val="none" w:sz="0" w:space="0" w:color="auto"/>
      </w:divBdr>
    </w:div>
    <w:div w:id="1556502411">
      <w:bodyDiv w:val="1"/>
      <w:marLeft w:val="0"/>
      <w:marRight w:val="0"/>
      <w:marTop w:val="0"/>
      <w:marBottom w:val="0"/>
      <w:divBdr>
        <w:top w:val="none" w:sz="0" w:space="0" w:color="auto"/>
        <w:left w:val="none" w:sz="0" w:space="0" w:color="auto"/>
        <w:bottom w:val="none" w:sz="0" w:space="0" w:color="auto"/>
        <w:right w:val="none" w:sz="0" w:space="0" w:color="auto"/>
      </w:divBdr>
    </w:div>
    <w:div w:id="1567304421">
      <w:bodyDiv w:val="1"/>
      <w:marLeft w:val="0"/>
      <w:marRight w:val="0"/>
      <w:marTop w:val="0"/>
      <w:marBottom w:val="0"/>
      <w:divBdr>
        <w:top w:val="none" w:sz="0" w:space="0" w:color="auto"/>
        <w:left w:val="none" w:sz="0" w:space="0" w:color="auto"/>
        <w:bottom w:val="none" w:sz="0" w:space="0" w:color="auto"/>
        <w:right w:val="none" w:sz="0" w:space="0" w:color="auto"/>
      </w:divBdr>
    </w:div>
    <w:div w:id="1575778155">
      <w:bodyDiv w:val="1"/>
      <w:marLeft w:val="0"/>
      <w:marRight w:val="0"/>
      <w:marTop w:val="0"/>
      <w:marBottom w:val="0"/>
      <w:divBdr>
        <w:top w:val="none" w:sz="0" w:space="0" w:color="auto"/>
        <w:left w:val="none" w:sz="0" w:space="0" w:color="auto"/>
        <w:bottom w:val="none" w:sz="0" w:space="0" w:color="auto"/>
        <w:right w:val="none" w:sz="0" w:space="0" w:color="auto"/>
      </w:divBdr>
    </w:div>
    <w:div w:id="1577586762">
      <w:bodyDiv w:val="1"/>
      <w:marLeft w:val="0"/>
      <w:marRight w:val="0"/>
      <w:marTop w:val="0"/>
      <w:marBottom w:val="0"/>
      <w:divBdr>
        <w:top w:val="none" w:sz="0" w:space="0" w:color="auto"/>
        <w:left w:val="none" w:sz="0" w:space="0" w:color="auto"/>
        <w:bottom w:val="none" w:sz="0" w:space="0" w:color="auto"/>
        <w:right w:val="none" w:sz="0" w:space="0" w:color="auto"/>
      </w:divBdr>
    </w:div>
    <w:div w:id="1584487501">
      <w:bodyDiv w:val="1"/>
      <w:marLeft w:val="0"/>
      <w:marRight w:val="0"/>
      <w:marTop w:val="0"/>
      <w:marBottom w:val="0"/>
      <w:divBdr>
        <w:top w:val="none" w:sz="0" w:space="0" w:color="auto"/>
        <w:left w:val="none" w:sz="0" w:space="0" w:color="auto"/>
        <w:bottom w:val="none" w:sz="0" w:space="0" w:color="auto"/>
        <w:right w:val="none" w:sz="0" w:space="0" w:color="auto"/>
      </w:divBdr>
    </w:div>
    <w:div w:id="1607152981">
      <w:bodyDiv w:val="1"/>
      <w:marLeft w:val="0"/>
      <w:marRight w:val="0"/>
      <w:marTop w:val="0"/>
      <w:marBottom w:val="0"/>
      <w:divBdr>
        <w:top w:val="none" w:sz="0" w:space="0" w:color="auto"/>
        <w:left w:val="none" w:sz="0" w:space="0" w:color="auto"/>
        <w:bottom w:val="none" w:sz="0" w:space="0" w:color="auto"/>
        <w:right w:val="none" w:sz="0" w:space="0" w:color="auto"/>
      </w:divBdr>
    </w:div>
    <w:div w:id="1608004512">
      <w:bodyDiv w:val="1"/>
      <w:marLeft w:val="0"/>
      <w:marRight w:val="0"/>
      <w:marTop w:val="0"/>
      <w:marBottom w:val="0"/>
      <w:divBdr>
        <w:top w:val="none" w:sz="0" w:space="0" w:color="auto"/>
        <w:left w:val="none" w:sz="0" w:space="0" w:color="auto"/>
        <w:bottom w:val="none" w:sz="0" w:space="0" w:color="auto"/>
        <w:right w:val="none" w:sz="0" w:space="0" w:color="auto"/>
      </w:divBdr>
    </w:div>
    <w:div w:id="1609237276">
      <w:bodyDiv w:val="1"/>
      <w:marLeft w:val="0"/>
      <w:marRight w:val="0"/>
      <w:marTop w:val="0"/>
      <w:marBottom w:val="0"/>
      <w:divBdr>
        <w:top w:val="none" w:sz="0" w:space="0" w:color="auto"/>
        <w:left w:val="none" w:sz="0" w:space="0" w:color="auto"/>
        <w:bottom w:val="none" w:sz="0" w:space="0" w:color="auto"/>
        <w:right w:val="none" w:sz="0" w:space="0" w:color="auto"/>
      </w:divBdr>
    </w:div>
    <w:div w:id="1611086745">
      <w:bodyDiv w:val="1"/>
      <w:marLeft w:val="0"/>
      <w:marRight w:val="0"/>
      <w:marTop w:val="0"/>
      <w:marBottom w:val="0"/>
      <w:divBdr>
        <w:top w:val="none" w:sz="0" w:space="0" w:color="auto"/>
        <w:left w:val="none" w:sz="0" w:space="0" w:color="auto"/>
        <w:bottom w:val="none" w:sz="0" w:space="0" w:color="auto"/>
        <w:right w:val="none" w:sz="0" w:space="0" w:color="auto"/>
      </w:divBdr>
    </w:div>
    <w:div w:id="1613587111">
      <w:bodyDiv w:val="1"/>
      <w:marLeft w:val="0"/>
      <w:marRight w:val="0"/>
      <w:marTop w:val="0"/>
      <w:marBottom w:val="0"/>
      <w:divBdr>
        <w:top w:val="none" w:sz="0" w:space="0" w:color="auto"/>
        <w:left w:val="none" w:sz="0" w:space="0" w:color="auto"/>
        <w:bottom w:val="none" w:sz="0" w:space="0" w:color="auto"/>
        <w:right w:val="none" w:sz="0" w:space="0" w:color="auto"/>
      </w:divBdr>
    </w:div>
    <w:div w:id="1617756985">
      <w:bodyDiv w:val="1"/>
      <w:marLeft w:val="0"/>
      <w:marRight w:val="0"/>
      <w:marTop w:val="0"/>
      <w:marBottom w:val="0"/>
      <w:divBdr>
        <w:top w:val="none" w:sz="0" w:space="0" w:color="auto"/>
        <w:left w:val="none" w:sz="0" w:space="0" w:color="auto"/>
        <w:bottom w:val="none" w:sz="0" w:space="0" w:color="auto"/>
        <w:right w:val="none" w:sz="0" w:space="0" w:color="auto"/>
      </w:divBdr>
    </w:div>
    <w:div w:id="1622147464">
      <w:bodyDiv w:val="1"/>
      <w:marLeft w:val="0"/>
      <w:marRight w:val="0"/>
      <w:marTop w:val="0"/>
      <w:marBottom w:val="0"/>
      <w:divBdr>
        <w:top w:val="none" w:sz="0" w:space="0" w:color="auto"/>
        <w:left w:val="none" w:sz="0" w:space="0" w:color="auto"/>
        <w:bottom w:val="none" w:sz="0" w:space="0" w:color="auto"/>
        <w:right w:val="none" w:sz="0" w:space="0" w:color="auto"/>
      </w:divBdr>
    </w:div>
    <w:div w:id="1630940112">
      <w:bodyDiv w:val="1"/>
      <w:marLeft w:val="0"/>
      <w:marRight w:val="0"/>
      <w:marTop w:val="0"/>
      <w:marBottom w:val="0"/>
      <w:divBdr>
        <w:top w:val="none" w:sz="0" w:space="0" w:color="auto"/>
        <w:left w:val="none" w:sz="0" w:space="0" w:color="auto"/>
        <w:bottom w:val="none" w:sz="0" w:space="0" w:color="auto"/>
        <w:right w:val="none" w:sz="0" w:space="0" w:color="auto"/>
      </w:divBdr>
    </w:div>
    <w:div w:id="1634868932">
      <w:bodyDiv w:val="1"/>
      <w:marLeft w:val="0"/>
      <w:marRight w:val="0"/>
      <w:marTop w:val="0"/>
      <w:marBottom w:val="0"/>
      <w:divBdr>
        <w:top w:val="none" w:sz="0" w:space="0" w:color="auto"/>
        <w:left w:val="none" w:sz="0" w:space="0" w:color="auto"/>
        <w:bottom w:val="none" w:sz="0" w:space="0" w:color="auto"/>
        <w:right w:val="none" w:sz="0" w:space="0" w:color="auto"/>
      </w:divBdr>
    </w:div>
    <w:div w:id="1637027187">
      <w:bodyDiv w:val="1"/>
      <w:marLeft w:val="0"/>
      <w:marRight w:val="0"/>
      <w:marTop w:val="0"/>
      <w:marBottom w:val="0"/>
      <w:divBdr>
        <w:top w:val="none" w:sz="0" w:space="0" w:color="auto"/>
        <w:left w:val="none" w:sz="0" w:space="0" w:color="auto"/>
        <w:bottom w:val="none" w:sz="0" w:space="0" w:color="auto"/>
        <w:right w:val="none" w:sz="0" w:space="0" w:color="auto"/>
      </w:divBdr>
    </w:div>
    <w:div w:id="1647012287">
      <w:bodyDiv w:val="1"/>
      <w:marLeft w:val="0"/>
      <w:marRight w:val="0"/>
      <w:marTop w:val="0"/>
      <w:marBottom w:val="0"/>
      <w:divBdr>
        <w:top w:val="none" w:sz="0" w:space="0" w:color="auto"/>
        <w:left w:val="none" w:sz="0" w:space="0" w:color="auto"/>
        <w:bottom w:val="none" w:sz="0" w:space="0" w:color="auto"/>
        <w:right w:val="none" w:sz="0" w:space="0" w:color="auto"/>
      </w:divBdr>
    </w:div>
    <w:div w:id="1668677875">
      <w:bodyDiv w:val="1"/>
      <w:marLeft w:val="0"/>
      <w:marRight w:val="0"/>
      <w:marTop w:val="0"/>
      <w:marBottom w:val="0"/>
      <w:divBdr>
        <w:top w:val="none" w:sz="0" w:space="0" w:color="auto"/>
        <w:left w:val="none" w:sz="0" w:space="0" w:color="auto"/>
        <w:bottom w:val="none" w:sz="0" w:space="0" w:color="auto"/>
        <w:right w:val="none" w:sz="0" w:space="0" w:color="auto"/>
      </w:divBdr>
    </w:div>
    <w:div w:id="1675380850">
      <w:bodyDiv w:val="1"/>
      <w:marLeft w:val="0"/>
      <w:marRight w:val="0"/>
      <w:marTop w:val="0"/>
      <w:marBottom w:val="0"/>
      <w:divBdr>
        <w:top w:val="none" w:sz="0" w:space="0" w:color="auto"/>
        <w:left w:val="none" w:sz="0" w:space="0" w:color="auto"/>
        <w:bottom w:val="none" w:sz="0" w:space="0" w:color="auto"/>
        <w:right w:val="none" w:sz="0" w:space="0" w:color="auto"/>
      </w:divBdr>
    </w:div>
    <w:div w:id="1678340800">
      <w:bodyDiv w:val="1"/>
      <w:marLeft w:val="0"/>
      <w:marRight w:val="0"/>
      <w:marTop w:val="0"/>
      <w:marBottom w:val="0"/>
      <w:divBdr>
        <w:top w:val="none" w:sz="0" w:space="0" w:color="auto"/>
        <w:left w:val="none" w:sz="0" w:space="0" w:color="auto"/>
        <w:bottom w:val="none" w:sz="0" w:space="0" w:color="auto"/>
        <w:right w:val="none" w:sz="0" w:space="0" w:color="auto"/>
      </w:divBdr>
    </w:div>
    <w:div w:id="1687828018">
      <w:bodyDiv w:val="1"/>
      <w:marLeft w:val="0"/>
      <w:marRight w:val="0"/>
      <w:marTop w:val="0"/>
      <w:marBottom w:val="0"/>
      <w:divBdr>
        <w:top w:val="none" w:sz="0" w:space="0" w:color="auto"/>
        <w:left w:val="none" w:sz="0" w:space="0" w:color="auto"/>
        <w:bottom w:val="none" w:sz="0" w:space="0" w:color="auto"/>
        <w:right w:val="none" w:sz="0" w:space="0" w:color="auto"/>
      </w:divBdr>
    </w:div>
    <w:div w:id="1695039166">
      <w:bodyDiv w:val="1"/>
      <w:marLeft w:val="0"/>
      <w:marRight w:val="0"/>
      <w:marTop w:val="0"/>
      <w:marBottom w:val="0"/>
      <w:divBdr>
        <w:top w:val="none" w:sz="0" w:space="0" w:color="auto"/>
        <w:left w:val="none" w:sz="0" w:space="0" w:color="auto"/>
        <w:bottom w:val="none" w:sz="0" w:space="0" w:color="auto"/>
        <w:right w:val="none" w:sz="0" w:space="0" w:color="auto"/>
      </w:divBdr>
    </w:div>
    <w:div w:id="1711034273">
      <w:bodyDiv w:val="1"/>
      <w:marLeft w:val="0"/>
      <w:marRight w:val="0"/>
      <w:marTop w:val="0"/>
      <w:marBottom w:val="0"/>
      <w:divBdr>
        <w:top w:val="none" w:sz="0" w:space="0" w:color="auto"/>
        <w:left w:val="none" w:sz="0" w:space="0" w:color="auto"/>
        <w:bottom w:val="none" w:sz="0" w:space="0" w:color="auto"/>
        <w:right w:val="none" w:sz="0" w:space="0" w:color="auto"/>
      </w:divBdr>
    </w:div>
    <w:div w:id="1716199260">
      <w:bodyDiv w:val="1"/>
      <w:marLeft w:val="0"/>
      <w:marRight w:val="0"/>
      <w:marTop w:val="0"/>
      <w:marBottom w:val="0"/>
      <w:divBdr>
        <w:top w:val="none" w:sz="0" w:space="0" w:color="auto"/>
        <w:left w:val="none" w:sz="0" w:space="0" w:color="auto"/>
        <w:bottom w:val="none" w:sz="0" w:space="0" w:color="auto"/>
        <w:right w:val="none" w:sz="0" w:space="0" w:color="auto"/>
      </w:divBdr>
    </w:div>
    <w:div w:id="1717119199">
      <w:bodyDiv w:val="1"/>
      <w:marLeft w:val="0"/>
      <w:marRight w:val="0"/>
      <w:marTop w:val="0"/>
      <w:marBottom w:val="0"/>
      <w:divBdr>
        <w:top w:val="none" w:sz="0" w:space="0" w:color="auto"/>
        <w:left w:val="none" w:sz="0" w:space="0" w:color="auto"/>
        <w:bottom w:val="none" w:sz="0" w:space="0" w:color="auto"/>
        <w:right w:val="none" w:sz="0" w:space="0" w:color="auto"/>
      </w:divBdr>
    </w:div>
    <w:div w:id="1719281145">
      <w:bodyDiv w:val="1"/>
      <w:marLeft w:val="0"/>
      <w:marRight w:val="0"/>
      <w:marTop w:val="0"/>
      <w:marBottom w:val="0"/>
      <w:divBdr>
        <w:top w:val="none" w:sz="0" w:space="0" w:color="auto"/>
        <w:left w:val="none" w:sz="0" w:space="0" w:color="auto"/>
        <w:bottom w:val="none" w:sz="0" w:space="0" w:color="auto"/>
        <w:right w:val="none" w:sz="0" w:space="0" w:color="auto"/>
      </w:divBdr>
    </w:div>
    <w:div w:id="1726221356">
      <w:bodyDiv w:val="1"/>
      <w:marLeft w:val="0"/>
      <w:marRight w:val="0"/>
      <w:marTop w:val="0"/>
      <w:marBottom w:val="0"/>
      <w:divBdr>
        <w:top w:val="none" w:sz="0" w:space="0" w:color="auto"/>
        <w:left w:val="none" w:sz="0" w:space="0" w:color="auto"/>
        <w:bottom w:val="none" w:sz="0" w:space="0" w:color="auto"/>
        <w:right w:val="none" w:sz="0" w:space="0" w:color="auto"/>
      </w:divBdr>
    </w:div>
    <w:div w:id="1734311394">
      <w:bodyDiv w:val="1"/>
      <w:marLeft w:val="0"/>
      <w:marRight w:val="0"/>
      <w:marTop w:val="0"/>
      <w:marBottom w:val="0"/>
      <w:divBdr>
        <w:top w:val="none" w:sz="0" w:space="0" w:color="auto"/>
        <w:left w:val="none" w:sz="0" w:space="0" w:color="auto"/>
        <w:bottom w:val="none" w:sz="0" w:space="0" w:color="auto"/>
        <w:right w:val="none" w:sz="0" w:space="0" w:color="auto"/>
      </w:divBdr>
    </w:div>
    <w:div w:id="1757046995">
      <w:bodyDiv w:val="1"/>
      <w:marLeft w:val="0"/>
      <w:marRight w:val="0"/>
      <w:marTop w:val="0"/>
      <w:marBottom w:val="0"/>
      <w:divBdr>
        <w:top w:val="none" w:sz="0" w:space="0" w:color="auto"/>
        <w:left w:val="none" w:sz="0" w:space="0" w:color="auto"/>
        <w:bottom w:val="none" w:sz="0" w:space="0" w:color="auto"/>
        <w:right w:val="none" w:sz="0" w:space="0" w:color="auto"/>
      </w:divBdr>
    </w:div>
    <w:div w:id="1772817936">
      <w:bodyDiv w:val="1"/>
      <w:marLeft w:val="0"/>
      <w:marRight w:val="0"/>
      <w:marTop w:val="0"/>
      <w:marBottom w:val="0"/>
      <w:divBdr>
        <w:top w:val="none" w:sz="0" w:space="0" w:color="auto"/>
        <w:left w:val="none" w:sz="0" w:space="0" w:color="auto"/>
        <w:bottom w:val="none" w:sz="0" w:space="0" w:color="auto"/>
        <w:right w:val="none" w:sz="0" w:space="0" w:color="auto"/>
      </w:divBdr>
    </w:div>
    <w:div w:id="1784109670">
      <w:bodyDiv w:val="1"/>
      <w:marLeft w:val="0"/>
      <w:marRight w:val="0"/>
      <w:marTop w:val="0"/>
      <w:marBottom w:val="0"/>
      <w:divBdr>
        <w:top w:val="none" w:sz="0" w:space="0" w:color="auto"/>
        <w:left w:val="none" w:sz="0" w:space="0" w:color="auto"/>
        <w:bottom w:val="none" w:sz="0" w:space="0" w:color="auto"/>
        <w:right w:val="none" w:sz="0" w:space="0" w:color="auto"/>
      </w:divBdr>
    </w:div>
    <w:div w:id="1785617289">
      <w:bodyDiv w:val="1"/>
      <w:marLeft w:val="0"/>
      <w:marRight w:val="0"/>
      <w:marTop w:val="0"/>
      <w:marBottom w:val="0"/>
      <w:divBdr>
        <w:top w:val="none" w:sz="0" w:space="0" w:color="auto"/>
        <w:left w:val="none" w:sz="0" w:space="0" w:color="auto"/>
        <w:bottom w:val="none" w:sz="0" w:space="0" w:color="auto"/>
        <w:right w:val="none" w:sz="0" w:space="0" w:color="auto"/>
      </w:divBdr>
    </w:div>
    <w:div w:id="1791246827">
      <w:bodyDiv w:val="1"/>
      <w:marLeft w:val="0"/>
      <w:marRight w:val="0"/>
      <w:marTop w:val="0"/>
      <w:marBottom w:val="0"/>
      <w:divBdr>
        <w:top w:val="none" w:sz="0" w:space="0" w:color="auto"/>
        <w:left w:val="none" w:sz="0" w:space="0" w:color="auto"/>
        <w:bottom w:val="none" w:sz="0" w:space="0" w:color="auto"/>
        <w:right w:val="none" w:sz="0" w:space="0" w:color="auto"/>
      </w:divBdr>
    </w:div>
    <w:div w:id="1794519640">
      <w:bodyDiv w:val="1"/>
      <w:marLeft w:val="0"/>
      <w:marRight w:val="0"/>
      <w:marTop w:val="0"/>
      <w:marBottom w:val="0"/>
      <w:divBdr>
        <w:top w:val="none" w:sz="0" w:space="0" w:color="auto"/>
        <w:left w:val="none" w:sz="0" w:space="0" w:color="auto"/>
        <w:bottom w:val="none" w:sz="0" w:space="0" w:color="auto"/>
        <w:right w:val="none" w:sz="0" w:space="0" w:color="auto"/>
      </w:divBdr>
    </w:div>
    <w:div w:id="1797137298">
      <w:bodyDiv w:val="1"/>
      <w:marLeft w:val="0"/>
      <w:marRight w:val="0"/>
      <w:marTop w:val="0"/>
      <w:marBottom w:val="0"/>
      <w:divBdr>
        <w:top w:val="none" w:sz="0" w:space="0" w:color="auto"/>
        <w:left w:val="none" w:sz="0" w:space="0" w:color="auto"/>
        <w:bottom w:val="none" w:sz="0" w:space="0" w:color="auto"/>
        <w:right w:val="none" w:sz="0" w:space="0" w:color="auto"/>
      </w:divBdr>
    </w:div>
    <w:div w:id="1805191378">
      <w:bodyDiv w:val="1"/>
      <w:marLeft w:val="0"/>
      <w:marRight w:val="0"/>
      <w:marTop w:val="0"/>
      <w:marBottom w:val="0"/>
      <w:divBdr>
        <w:top w:val="none" w:sz="0" w:space="0" w:color="auto"/>
        <w:left w:val="none" w:sz="0" w:space="0" w:color="auto"/>
        <w:bottom w:val="none" w:sz="0" w:space="0" w:color="auto"/>
        <w:right w:val="none" w:sz="0" w:space="0" w:color="auto"/>
      </w:divBdr>
    </w:div>
    <w:div w:id="1825974871">
      <w:bodyDiv w:val="1"/>
      <w:marLeft w:val="0"/>
      <w:marRight w:val="0"/>
      <w:marTop w:val="0"/>
      <w:marBottom w:val="0"/>
      <w:divBdr>
        <w:top w:val="none" w:sz="0" w:space="0" w:color="auto"/>
        <w:left w:val="none" w:sz="0" w:space="0" w:color="auto"/>
        <w:bottom w:val="none" w:sz="0" w:space="0" w:color="auto"/>
        <w:right w:val="none" w:sz="0" w:space="0" w:color="auto"/>
      </w:divBdr>
    </w:div>
    <w:div w:id="1832983526">
      <w:bodyDiv w:val="1"/>
      <w:marLeft w:val="0"/>
      <w:marRight w:val="0"/>
      <w:marTop w:val="0"/>
      <w:marBottom w:val="0"/>
      <w:divBdr>
        <w:top w:val="none" w:sz="0" w:space="0" w:color="auto"/>
        <w:left w:val="none" w:sz="0" w:space="0" w:color="auto"/>
        <w:bottom w:val="none" w:sz="0" w:space="0" w:color="auto"/>
        <w:right w:val="none" w:sz="0" w:space="0" w:color="auto"/>
      </w:divBdr>
    </w:div>
    <w:div w:id="1872836846">
      <w:bodyDiv w:val="1"/>
      <w:marLeft w:val="0"/>
      <w:marRight w:val="0"/>
      <w:marTop w:val="0"/>
      <w:marBottom w:val="0"/>
      <w:divBdr>
        <w:top w:val="none" w:sz="0" w:space="0" w:color="auto"/>
        <w:left w:val="none" w:sz="0" w:space="0" w:color="auto"/>
        <w:bottom w:val="none" w:sz="0" w:space="0" w:color="auto"/>
        <w:right w:val="none" w:sz="0" w:space="0" w:color="auto"/>
      </w:divBdr>
    </w:div>
    <w:div w:id="1876385578">
      <w:bodyDiv w:val="1"/>
      <w:marLeft w:val="0"/>
      <w:marRight w:val="0"/>
      <w:marTop w:val="0"/>
      <w:marBottom w:val="0"/>
      <w:divBdr>
        <w:top w:val="none" w:sz="0" w:space="0" w:color="auto"/>
        <w:left w:val="none" w:sz="0" w:space="0" w:color="auto"/>
        <w:bottom w:val="none" w:sz="0" w:space="0" w:color="auto"/>
        <w:right w:val="none" w:sz="0" w:space="0" w:color="auto"/>
      </w:divBdr>
    </w:div>
    <w:div w:id="1893035893">
      <w:bodyDiv w:val="1"/>
      <w:marLeft w:val="0"/>
      <w:marRight w:val="0"/>
      <w:marTop w:val="0"/>
      <w:marBottom w:val="0"/>
      <w:divBdr>
        <w:top w:val="none" w:sz="0" w:space="0" w:color="auto"/>
        <w:left w:val="none" w:sz="0" w:space="0" w:color="auto"/>
        <w:bottom w:val="none" w:sz="0" w:space="0" w:color="auto"/>
        <w:right w:val="none" w:sz="0" w:space="0" w:color="auto"/>
      </w:divBdr>
    </w:div>
    <w:div w:id="1914271174">
      <w:bodyDiv w:val="1"/>
      <w:marLeft w:val="0"/>
      <w:marRight w:val="0"/>
      <w:marTop w:val="0"/>
      <w:marBottom w:val="0"/>
      <w:divBdr>
        <w:top w:val="none" w:sz="0" w:space="0" w:color="auto"/>
        <w:left w:val="none" w:sz="0" w:space="0" w:color="auto"/>
        <w:bottom w:val="none" w:sz="0" w:space="0" w:color="auto"/>
        <w:right w:val="none" w:sz="0" w:space="0" w:color="auto"/>
      </w:divBdr>
    </w:div>
    <w:div w:id="1944191309">
      <w:bodyDiv w:val="1"/>
      <w:marLeft w:val="0"/>
      <w:marRight w:val="0"/>
      <w:marTop w:val="0"/>
      <w:marBottom w:val="0"/>
      <w:divBdr>
        <w:top w:val="none" w:sz="0" w:space="0" w:color="auto"/>
        <w:left w:val="none" w:sz="0" w:space="0" w:color="auto"/>
        <w:bottom w:val="none" w:sz="0" w:space="0" w:color="auto"/>
        <w:right w:val="none" w:sz="0" w:space="0" w:color="auto"/>
      </w:divBdr>
    </w:div>
    <w:div w:id="2013752185">
      <w:bodyDiv w:val="1"/>
      <w:marLeft w:val="0"/>
      <w:marRight w:val="0"/>
      <w:marTop w:val="0"/>
      <w:marBottom w:val="0"/>
      <w:divBdr>
        <w:top w:val="none" w:sz="0" w:space="0" w:color="auto"/>
        <w:left w:val="none" w:sz="0" w:space="0" w:color="auto"/>
        <w:bottom w:val="none" w:sz="0" w:space="0" w:color="auto"/>
        <w:right w:val="none" w:sz="0" w:space="0" w:color="auto"/>
      </w:divBdr>
    </w:div>
    <w:div w:id="2016495549">
      <w:bodyDiv w:val="1"/>
      <w:marLeft w:val="0"/>
      <w:marRight w:val="0"/>
      <w:marTop w:val="0"/>
      <w:marBottom w:val="0"/>
      <w:divBdr>
        <w:top w:val="none" w:sz="0" w:space="0" w:color="auto"/>
        <w:left w:val="none" w:sz="0" w:space="0" w:color="auto"/>
        <w:bottom w:val="none" w:sz="0" w:space="0" w:color="auto"/>
        <w:right w:val="none" w:sz="0" w:space="0" w:color="auto"/>
      </w:divBdr>
    </w:div>
    <w:div w:id="2021271057">
      <w:bodyDiv w:val="1"/>
      <w:marLeft w:val="0"/>
      <w:marRight w:val="0"/>
      <w:marTop w:val="0"/>
      <w:marBottom w:val="0"/>
      <w:divBdr>
        <w:top w:val="none" w:sz="0" w:space="0" w:color="auto"/>
        <w:left w:val="none" w:sz="0" w:space="0" w:color="auto"/>
        <w:bottom w:val="none" w:sz="0" w:space="0" w:color="auto"/>
        <w:right w:val="none" w:sz="0" w:space="0" w:color="auto"/>
      </w:divBdr>
    </w:div>
    <w:div w:id="2050104651">
      <w:bodyDiv w:val="1"/>
      <w:marLeft w:val="0"/>
      <w:marRight w:val="0"/>
      <w:marTop w:val="0"/>
      <w:marBottom w:val="0"/>
      <w:divBdr>
        <w:top w:val="none" w:sz="0" w:space="0" w:color="auto"/>
        <w:left w:val="none" w:sz="0" w:space="0" w:color="auto"/>
        <w:bottom w:val="none" w:sz="0" w:space="0" w:color="auto"/>
        <w:right w:val="none" w:sz="0" w:space="0" w:color="auto"/>
      </w:divBdr>
    </w:div>
    <w:div w:id="2050228289">
      <w:bodyDiv w:val="1"/>
      <w:marLeft w:val="0"/>
      <w:marRight w:val="0"/>
      <w:marTop w:val="0"/>
      <w:marBottom w:val="0"/>
      <w:divBdr>
        <w:top w:val="none" w:sz="0" w:space="0" w:color="auto"/>
        <w:left w:val="none" w:sz="0" w:space="0" w:color="auto"/>
        <w:bottom w:val="none" w:sz="0" w:space="0" w:color="auto"/>
        <w:right w:val="none" w:sz="0" w:space="0" w:color="auto"/>
      </w:divBdr>
    </w:div>
    <w:div w:id="2059041590">
      <w:bodyDiv w:val="1"/>
      <w:marLeft w:val="0"/>
      <w:marRight w:val="0"/>
      <w:marTop w:val="0"/>
      <w:marBottom w:val="0"/>
      <w:divBdr>
        <w:top w:val="none" w:sz="0" w:space="0" w:color="auto"/>
        <w:left w:val="none" w:sz="0" w:space="0" w:color="auto"/>
        <w:bottom w:val="none" w:sz="0" w:space="0" w:color="auto"/>
        <w:right w:val="none" w:sz="0" w:space="0" w:color="auto"/>
      </w:divBdr>
    </w:div>
    <w:div w:id="2061173432">
      <w:bodyDiv w:val="1"/>
      <w:marLeft w:val="0"/>
      <w:marRight w:val="0"/>
      <w:marTop w:val="0"/>
      <w:marBottom w:val="0"/>
      <w:divBdr>
        <w:top w:val="none" w:sz="0" w:space="0" w:color="auto"/>
        <w:left w:val="none" w:sz="0" w:space="0" w:color="auto"/>
        <w:bottom w:val="none" w:sz="0" w:space="0" w:color="auto"/>
        <w:right w:val="none" w:sz="0" w:space="0" w:color="auto"/>
      </w:divBdr>
    </w:div>
    <w:div w:id="2072537284">
      <w:bodyDiv w:val="1"/>
      <w:marLeft w:val="0"/>
      <w:marRight w:val="0"/>
      <w:marTop w:val="0"/>
      <w:marBottom w:val="0"/>
      <w:divBdr>
        <w:top w:val="none" w:sz="0" w:space="0" w:color="auto"/>
        <w:left w:val="none" w:sz="0" w:space="0" w:color="auto"/>
        <w:bottom w:val="none" w:sz="0" w:space="0" w:color="auto"/>
        <w:right w:val="none" w:sz="0" w:space="0" w:color="auto"/>
      </w:divBdr>
    </w:div>
    <w:div w:id="2094551199">
      <w:bodyDiv w:val="1"/>
      <w:marLeft w:val="0"/>
      <w:marRight w:val="0"/>
      <w:marTop w:val="0"/>
      <w:marBottom w:val="0"/>
      <w:divBdr>
        <w:top w:val="none" w:sz="0" w:space="0" w:color="auto"/>
        <w:left w:val="none" w:sz="0" w:space="0" w:color="auto"/>
        <w:bottom w:val="none" w:sz="0" w:space="0" w:color="auto"/>
        <w:right w:val="none" w:sz="0" w:space="0" w:color="auto"/>
      </w:divBdr>
    </w:div>
    <w:div w:id="2105418279">
      <w:bodyDiv w:val="1"/>
      <w:marLeft w:val="0"/>
      <w:marRight w:val="0"/>
      <w:marTop w:val="0"/>
      <w:marBottom w:val="0"/>
      <w:divBdr>
        <w:top w:val="none" w:sz="0" w:space="0" w:color="auto"/>
        <w:left w:val="none" w:sz="0" w:space="0" w:color="auto"/>
        <w:bottom w:val="none" w:sz="0" w:space="0" w:color="auto"/>
        <w:right w:val="none" w:sz="0" w:space="0" w:color="auto"/>
      </w:divBdr>
    </w:div>
    <w:div w:id="2114203376">
      <w:bodyDiv w:val="1"/>
      <w:marLeft w:val="0"/>
      <w:marRight w:val="0"/>
      <w:marTop w:val="0"/>
      <w:marBottom w:val="0"/>
      <w:divBdr>
        <w:top w:val="none" w:sz="0" w:space="0" w:color="auto"/>
        <w:left w:val="none" w:sz="0" w:space="0" w:color="auto"/>
        <w:bottom w:val="none" w:sz="0" w:space="0" w:color="auto"/>
        <w:right w:val="none" w:sz="0" w:space="0" w:color="auto"/>
      </w:divBdr>
    </w:div>
    <w:div w:id="2127773570">
      <w:bodyDiv w:val="1"/>
      <w:marLeft w:val="0"/>
      <w:marRight w:val="0"/>
      <w:marTop w:val="0"/>
      <w:marBottom w:val="0"/>
      <w:divBdr>
        <w:top w:val="none" w:sz="0" w:space="0" w:color="auto"/>
        <w:left w:val="none" w:sz="0" w:space="0" w:color="auto"/>
        <w:bottom w:val="none" w:sz="0" w:space="0" w:color="auto"/>
        <w:right w:val="none" w:sz="0" w:space="0" w:color="auto"/>
      </w:divBdr>
    </w:div>
    <w:div w:id="21471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llingoreclerk@liv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44458A7C0712848A6CA925AE8B6D73F" ma:contentTypeVersion="15" ma:contentTypeDescription="Create a new document." ma:contentTypeScope="" ma:versionID="8fd786f8ed5261c66d4ffb502a6ea54f">
  <xsd:schema xmlns:xsd="http://www.w3.org/2001/XMLSchema" xmlns:xs="http://www.w3.org/2001/XMLSchema" xmlns:p="http://schemas.microsoft.com/office/2006/metadata/properties" xmlns:ns3="01f31dbc-1b71-4f1e-bbdc-a6f97f1517bb" xmlns:ns4="9e8ff080-4403-4f40-b884-2882215db980" targetNamespace="http://schemas.microsoft.com/office/2006/metadata/properties" ma:root="true" ma:fieldsID="6f359212ddc27ba8aa40669102cabb33" ns3:_="" ns4:_="">
    <xsd:import namespace="01f31dbc-1b71-4f1e-bbdc-a6f97f1517bb"/>
    <xsd:import namespace="9e8ff080-4403-4f40-b884-2882215db9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31dbc-1b71-4f1e-bbdc-a6f97f15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ff080-4403-4f40-b884-2882215db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1f31dbc-1b71-4f1e-bbdc-a6f97f1517bb" xsi:nil="true"/>
  </documentManagement>
</p:properties>
</file>

<file path=customXml/itemProps1.xml><?xml version="1.0" encoding="utf-8"?>
<ds:datastoreItem xmlns:ds="http://schemas.openxmlformats.org/officeDocument/2006/customXml" ds:itemID="{5BAACAB9-4F18-4394-BF31-FD8FBFBC24EA}">
  <ds:schemaRefs>
    <ds:schemaRef ds:uri="http://schemas.microsoft.com/sharepoint/v3/contenttype/forms"/>
  </ds:schemaRefs>
</ds:datastoreItem>
</file>

<file path=customXml/itemProps2.xml><?xml version="1.0" encoding="utf-8"?>
<ds:datastoreItem xmlns:ds="http://schemas.openxmlformats.org/officeDocument/2006/customXml" ds:itemID="{62F110D8-5E3A-4F96-8261-49929F7220AD}">
  <ds:schemaRefs>
    <ds:schemaRef ds:uri="http://schemas.openxmlformats.org/officeDocument/2006/bibliography"/>
  </ds:schemaRefs>
</ds:datastoreItem>
</file>

<file path=customXml/itemProps3.xml><?xml version="1.0" encoding="utf-8"?>
<ds:datastoreItem xmlns:ds="http://schemas.openxmlformats.org/officeDocument/2006/customXml" ds:itemID="{F682316F-190B-41BE-9813-25F8256B6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31dbc-1b71-4f1e-bbdc-a6f97f1517bb"/>
    <ds:schemaRef ds:uri="9e8ff080-4403-4f40-b884-2882215db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D6073-3787-4DE4-9807-1F89867DDDB2}">
  <ds:schemaRefs>
    <ds:schemaRef ds:uri="http://schemas.microsoft.com/office/2006/metadata/properties"/>
    <ds:schemaRef ds:uri="http://schemas.microsoft.com/office/infopath/2007/PartnerControls"/>
    <ds:schemaRef ds:uri="01f31dbc-1b71-4f1e-bbdc-a6f97f1517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5451</CharactersWithSpaces>
  <SharedDoc>false</SharedDoc>
  <HLinks>
    <vt:vector size="6" baseType="variant">
      <vt:variant>
        <vt:i4>4587576</vt:i4>
      </vt:variant>
      <vt:variant>
        <vt:i4>0</vt:i4>
      </vt:variant>
      <vt:variant>
        <vt:i4>0</vt:i4>
      </vt:variant>
      <vt:variant>
        <vt:i4>5</vt:i4>
      </vt:variant>
      <vt:variant>
        <vt:lpwstr>mailto:wellingoreclerk@live.co.uk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Wellingore pc</dc:creator>
  <cp:keywords/>
  <dc:description/>
  <cp:lastModifiedBy>Chantelle Hausermann</cp:lastModifiedBy>
  <cp:revision>4</cp:revision>
  <cp:lastPrinted>2025-03-05T18:38:00Z</cp:lastPrinted>
  <dcterms:created xsi:type="dcterms:W3CDTF">2025-02-10T18:59:00Z</dcterms:created>
  <dcterms:modified xsi:type="dcterms:W3CDTF">2025-03-05T18:38:00Z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0x010100944458A7C0712848A6CA925AE8B6D73F</vt:lpwstr>
  </property>
</Properties>
</file>